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1C" w:rsidRPr="000E5EC9" w:rsidRDefault="00C72687" w:rsidP="00107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C9">
        <w:rPr>
          <w:rFonts w:ascii="Times New Roman" w:hAnsi="Times New Roman" w:cs="Times New Roman"/>
          <w:b/>
          <w:sz w:val="28"/>
          <w:szCs w:val="28"/>
        </w:rPr>
        <w:t>Информация о работе с обращениями граждан в администрации городского округа</w:t>
      </w:r>
      <w:r w:rsidR="00107E03">
        <w:rPr>
          <w:rFonts w:ascii="Times New Roman" w:hAnsi="Times New Roman" w:cs="Times New Roman"/>
          <w:b/>
          <w:sz w:val="28"/>
          <w:szCs w:val="28"/>
        </w:rPr>
        <w:t xml:space="preserve"> Кинель Самарской области </w:t>
      </w:r>
      <w:r w:rsidR="00EB2B4C" w:rsidRPr="000E5EC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30CB1" w:rsidRPr="000E5EC9">
        <w:rPr>
          <w:rFonts w:ascii="Times New Roman" w:hAnsi="Times New Roman" w:cs="Times New Roman"/>
          <w:b/>
          <w:sz w:val="28"/>
          <w:szCs w:val="28"/>
        </w:rPr>
        <w:t>12</w:t>
      </w:r>
      <w:r w:rsidR="004A3778" w:rsidRPr="000E5EC9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822E65" w:rsidRPr="000E5EC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26176" w:rsidRPr="000E5EC9">
        <w:rPr>
          <w:rFonts w:ascii="Times New Roman" w:hAnsi="Times New Roman" w:cs="Times New Roman"/>
          <w:b/>
          <w:sz w:val="28"/>
          <w:szCs w:val="28"/>
        </w:rPr>
        <w:t>2</w:t>
      </w:r>
      <w:r w:rsidR="0088362B">
        <w:rPr>
          <w:rFonts w:ascii="Times New Roman" w:hAnsi="Times New Roman" w:cs="Times New Roman"/>
          <w:b/>
          <w:sz w:val="28"/>
          <w:szCs w:val="28"/>
        </w:rPr>
        <w:t>4</w:t>
      </w:r>
      <w:r w:rsidR="00822E65" w:rsidRPr="000E5EC9">
        <w:rPr>
          <w:rFonts w:ascii="Times New Roman" w:hAnsi="Times New Roman" w:cs="Times New Roman"/>
          <w:b/>
          <w:sz w:val="28"/>
          <w:szCs w:val="28"/>
        </w:rPr>
        <w:t>г.</w:t>
      </w:r>
    </w:p>
    <w:p w:rsidR="00590DEA" w:rsidRDefault="004853C2" w:rsidP="007D5F14">
      <w:pPr>
        <w:pStyle w:val="a5"/>
        <w:spacing w:line="360" w:lineRule="auto"/>
        <w:ind w:firstLine="567"/>
        <w:rPr>
          <w:szCs w:val="28"/>
        </w:rPr>
      </w:pPr>
      <w:proofErr w:type="gramStart"/>
      <w:r>
        <w:rPr>
          <w:szCs w:val="28"/>
        </w:rPr>
        <w:t>Одним из</w:t>
      </w:r>
      <w:r w:rsidRPr="005D6640">
        <w:rPr>
          <w:szCs w:val="28"/>
        </w:rPr>
        <w:t xml:space="preserve"> приоритетных направлений деятельности </w:t>
      </w:r>
      <w:r>
        <w:rPr>
          <w:szCs w:val="28"/>
        </w:rPr>
        <w:t xml:space="preserve">администрации </w:t>
      </w:r>
      <w:r w:rsidR="00373579">
        <w:rPr>
          <w:szCs w:val="28"/>
        </w:rPr>
        <w:t>городского округа Кинель</w:t>
      </w:r>
      <w:r w:rsidR="00373579" w:rsidRPr="00F866E3">
        <w:rPr>
          <w:szCs w:val="28"/>
        </w:rPr>
        <w:t xml:space="preserve"> </w:t>
      </w:r>
      <w:r w:rsidR="00E57CF4" w:rsidRPr="00F866E3">
        <w:rPr>
          <w:szCs w:val="28"/>
        </w:rPr>
        <w:t>является работ</w:t>
      </w:r>
      <w:r w:rsidR="00CF66D8">
        <w:rPr>
          <w:szCs w:val="28"/>
        </w:rPr>
        <w:t>а</w:t>
      </w:r>
      <w:r w:rsidR="00E57CF4" w:rsidRPr="00F866E3">
        <w:rPr>
          <w:szCs w:val="28"/>
        </w:rPr>
        <w:t xml:space="preserve"> с </w:t>
      </w:r>
      <w:r>
        <w:rPr>
          <w:szCs w:val="28"/>
        </w:rPr>
        <w:t>обращениями</w:t>
      </w:r>
      <w:r w:rsidR="00373579" w:rsidRPr="00373579">
        <w:rPr>
          <w:szCs w:val="28"/>
        </w:rPr>
        <w:t xml:space="preserve"> </w:t>
      </w:r>
      <w:r w:rsidR="00373579" w:rsidRPr="00F866E3">
        <w:rPr>
          <w:szCs w:val="28"/>
        </w:rPr>
        <w:t>граждан</w:t>
      </w:r>
      <w:r w:rsidR="00373579">
        <w:rPr>
          <w:szCs w:val="28"/>
        </w:rPr>
        <w:t xml:space="preserve"> и организаций</w:t>
      </w:r>
      <w:r w:rsidR="003E5F4A">
        <w:rPr>
          <w:szCs w:val="28"/>
        </w:rPr>
        <w:t>,</w:t>
      </w:r>
      <w:r w:rsidR="00E57CF4" w:rsidRPr="00F866E3">
        <w:rPr>
          <w:szCs w:val="28"/>
        </w:rPr>
        <w:t xml:space="preserve"> поступающими в </w:t>
      </w:r>
      <w:r w:rsidR="00E57CF4">
        <w:rPr>
          <w:szCs w:val="28"/>
        </w:rPr>
        <w:t>администрацию</w:t>
      </w:r>
      <w:r w:rsidR="00373579">
        <w:rPr>
          <w:szCs w:val="28"/>
        </w:rPr>
        <w:t xml:space="preserve"> городского округа в </w:t>
      </w:r>
      <w:r w:rsidR="00435EFA">
        <w:rPr>
          <w:rFonts w:ascii="Yandex Sans Text" w:hAnsi="Yandex Sans Text"/>
          <w:color w:val="000000"/>
          <w:shd w:val="clear" w:color="auto" w:fill="FFFFFF"/>
        </w:rPr>
        <w:t xml:space="preserve"> различных формах: письменной, устной (в ходе приема граждан должностными лицами), по телефону</w:t>
      </w:r>
      <w:r w:rsidR="00C03DE7">
        <w:rPr>
          <w:szCs w:val="28"/>
        </w:rPr>
        <w:t>,</w:t>
      </w:r>
      <w:r w:rsidR="00373579">
        <w:rPr>
          <w:szCs w:val="28"/>
        </w:rPr>
        <w:t xml:space="preserve"> а также посредством информационных систем </w:t>
      </w:r>
      <w:r w:rsidR="005A79A2" w:rsidRPr="00A26CFC">
        <w:rPr>
          <w:szCs w:val="28"/>
        </w:rPr>
        <w:t>«ОНФ.</w:t>
      </w:r>
      <w:proofErr w:type="gramEnd"/>
      <w:r w:rsidR="00DB2042">
        <w:rPr>
          <w:szCs w:val="28"/>
        </w:rPr>
        <w:t xml:space="preserve"> Помощь</w:t>
      </w:r>
      <w:r w:rsidR="005A79A2" w:rsidRPr="00A26CFC">
        <w:rPr>
          <w:szCs w:val="28"/>
        </w:rPr>
        <w:t>»</w:t>
      </w:r>
      <w:r w:rsidR="005A79A2">
        <w:rPr>
          <w:szCs w:val="28"/>
        </w:rPr>
        <w:t>,</w:t>
      </w:r>
      <w:r w:rsidR="005A79A2" w:rsidRPr="005A79A2">
        <w:rPr>
          <w:szCs w:val="28"/>
        </w:rPr>
        <w:t xml:space="preserve"> </w:t>
      </w:r>
      <w:proofErr w:type="gramStart"/>
      <w:r w:rsidR="00DB2042">
        <w:rPr>
          <w:szCs w:val="28"/>
        </w:rPr>
        <w:t>ПОС</w:t>
      </w:r>
      <w:proofErr w:type="gramEnd"/>
      <w:r w:rsidR="00DB2042">
        <w:rPr>
          <w:szCs w:val="28"/>
        </w:rPr>
        <w:t xml:space="preserve"> </w:t>
      </w:r>
      <w:r w:rsidR="00A26CFC" w:rsidRPr="00A26CFC">
        <w:rPr>
          <w:szCs w:val="28"/>
        </w:rPr>
        <w:t>«</w:t>
      </w:r>
      <w:proofErr w:type="spellStart"/>
      <w:r w:rsidR="005A79A2">
        <w:rPr>
          <w:szCs w:val="28"/>
        </w:rPr>
        <w:t>Госуслуги</w:t>
      </w:r>
      <w:proofErr w:type="spellEnd"/>
      <w:r w:rsidR="005A79A2">
        <w:rPr>
          <w:szCs w:val="28"/>
        </w:rPr>
        <w:t>.</w:t>
      </w:r>
      <w:r w:rsidR="00DB2042">
        <w:rPr>
          <w:szCs w:val="28"/>
        </w:rPr>
        <w:t xml:space="preserve"> Решаем вместе</w:t>
      </w:r>
      <w:r w:rsidR="00A26CFC" w:rsidRPr="00A26CFC">
        <w:rPr>
          <w:szCs w:val="28"/>
        </w:rPr>
        <w:t>»</w:t>
      </w:r>
      <w:r w:rsidR="00A26CFC">
        <w:rPr>
          <w:szCs w:val="28"/>
        </w:rPr>
        <w:t>,</w:t>
      </w:r>
      <w:r w:rsidR="00C72ED1">
        <w:rPr>
          <w:szCs w:val="28"/>
        </w:rPr>
        <w:t xml:space="preserve"> </w:t>
      </w:r>
      <w:r w:rsidR="005A79A2">
        <w:rPr>
          <w:szCs w:val="28"/>
        </w:rPr>
        <w:t>«Инцидент Менеджмент»</w:t>
      </w:r>
      <w:r w:rsidR="00CF66D8">
        <w:rPr>
          <w:szCs w:val="28"/>
        </w:rPr>
        <w:t>.</w:t>
      </w:r>
      <w:r w:rsidR="00A26CFC">
        <w:rPr>
          <w:szCs w:val="28"/>
        </w:rPr>
        <w:t xml:space="preserve"> </w:t>
      </w:r>
    </w:p>
    <w:p w:rsidR="00E57CF4" w:rsidRDefault="004853C2" w:rsidP="007D5F14">
      <w:pPr>
        <w:pStyle w:val="a5"/>
        <w:spacing w:line="360" w:lineRule="auto"/>
        <w:ind w:firstLine="567"/>
        <w:rPr>
          <w:szCs w:val="28"/>
        </w:rPr>
      </w:pPr>
      <w:r>
        <w:rPr>
          <w:szCs w:val="28"/>
        </w:rPr>
        <w:t>Рассмотрение обращений осуществляется</w:t>
      </w:r>
      <w:r w:rsidR="00373579">
        <w:rPr>
          <w:szCs w:val="28"/>
        </w:rPr>
        <w:t xml:space="preserve"> </w:t>
      </w:r>
      <w:r w:rsidR="00990862">
        <w:rPr>
          <w:szCs w:val="28"/>
        </w:rPr>
        <w:t xml:space="preserve">на основании и </w:t>
      </w:r>
      <w:r>
        <w:rPr>
          <w:szCs w:val="28"/>
        </w:rPr>
        <w:t>в соответствии с требованиями</w:t>
      </w:r>
      <w:r w:rsidRPr="004853C2">
        <w:rPr>
          <w:szCs w:val="28"/>
        </w:rPr>
        <w:t xml:space="preserve"> Федеральн</w:t>
      </w:r>
      <w:r>
        <w:rPr>
          <w:szCs w:val="28"/>
        </w:rPr>
        <w:t>ого</w:t>
      </w:r>
      <w:r w:rsidRPr="004853C2">
        <w:rPr>
          <w:szCs w:val="28"/>
        </w:rPr>
        <w:t xml:space="preserve"> закон</w:t>
      </w:r>
      <w:r>
        <w:rPr>
          <w:szCs w:val="28"/>
        </w:rPr>
        <w:t xml:space="preserve">а </w:t>
      </w:r>
      <w:r w:rsidRPr="004853C2">
        <w:rPr>
          <w:szCs w:val="28"/>
        </w:rPr>
        <w:t>от 2 мая 2006 года №59–ФЗ «О порядке рассмотрения обращений граждан Российской Федерации»</w:t>
      </w:r>
      <w:r>
        <w:rPr>
          <w:szCs w:val="28"/>
        </w:rPr>
        <w:t>.</w:t>
      </w:r>
      <w:r w:rsidR="00C03DE7" w:rsidRPr="00C03DE7">
        <w:rPr>
          <w:rFonts w:ascii="Helvetica" w:hAnsi="Helvetica"/>
          <w:color w:val="1A1A1A"/>
          <w:sz w:val="23"/>
          <w:szCs w:val="23"/>
        </w:rPr>
        <w:t xml:space="preserve"> </w:t>
      </w:r>
    </w:p>
    <w:p w:rsidR="00EA42E2" w:rsidRDefault="009E04CF" w:rsidP="00590D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1426F">
        <w:rPr>
          <w:rFonts w:ascii="Times New Roman" w:hAnsi="Times New Roman" w:cs="Times New Roman"/>
          <w:sz w:val="28"/>
          <w:szCs w:val="28"/>
        </w:rPr>
        <w:t>12 месяцев 2024 года</w:t>
      </w:r>
      <w:r w:rsidR="00A26CFC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E7785F">
        <w:rPr>
          <w:rFonts w:ascii="Times New Roman" w:hAnsi="Times New Roman" w:cs="Times New Roman"/>
          <w:sz w:val="28"/>
          <w:szCs w:val="28"/>
        </w:rPr>
        <w:t>996</w:t>
      </w:r>
      <w:r w:rsidR="00730CB1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BF5C8D">
        <w:rPr>
          <w:rFonts w:ascii="Times New Roman" w:hAnsi="Times New Roman" w:cs="Times New Roman"/>
          <w:sz w:val="28"/>
          <w:szCs w:val="28"/>
        </w:rPr>
        <w:t>п</w:t>
      </w:r>
      <w:r w:rsidR="00C72687" w:rsidRPr="00BF5C8D">
        <w:rPr>
          <w:rFonts w:ascii="Times New Roman" w:hAnsi="Times New Roman" w:cs="Times New Roman"/>
          <w:sz w:val="28"/>
          <w:szCs w:val="28"/>
        </w:rPr>
        <w:t>исьменн</w:t>
      </w:r>
      <w:r w:rsidR="00B85781">
        <w:rPr>
          <w:rFonts w:ascii="Times New Roman" w:hAnsi="Times New Roman" w:cs="Times New Roman"/>
          <w:sz w:val="28"/>
          <w:szCs w:val="28"/>
        </w:rPr>
        <w:t xml:space="preserve">ых </w:t>
      </w:r>
      <w:r w:rsidR="00082C12" w:rsidRPr="00BF5C8D">
        <w:rPr>
          <w:rFonts w:ascii="Times New Roman" w:hAnsi="Times New Roman" w:cs="Times New Roman"/>
          <w:sz w:val="28"/>
          <w:szCs w:val="28"/>
        </w:rPr>
        <w:t>обращени</w:t>
      </w:r>
      <w:r w:rsidR="00B85781">
        <w:rPr>
          <w:rFonts w:ascii="Times New Roman" w:hAnsi="Times New Roman" w:cs="Times New Roman"/>
          <w:sz w:val="28"/>
          <w:szCs w:val="28"/>
        </w:rPr>
        <w:t>й</w:t>
      </w:r>
      <w:r w:rsidR="00995C1C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Pr="007E141A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7785F">
        <w:rPr>
          <w:rFonts w:ascii="Times New Roman" w:hAnsi="Times New Roman" w:cs="Times New Roman"/>
          <w:i/>
          <w:sz w:val="28"/>
          <w:szCs w:val="28"/>
        </w:rPr>
        <w:t>111</w:t>
      </w:r>
      <w:r w:rsidRPr="007E14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785F">
        <w:rPr>
          <w:rFonts w:ascii="Times New Roman" w:hAnsi="Times New Roman" w:cs="Times New Roman"/>
          <w:i/>
          <w:sz w:val="28"/>
          <w:szCs w:val="28"/>
        </w:rPr>
        <w:t>больше</w:t>
      </w:r>
      <w:r w:rsidRPr="007E141A">
        <w:rPr>
          <w:rFonts w:ascii="Times New Roman" w:hAnsi="Times New Roman" w:cs="Times New Roman"/>
          <w:i/>
          <w:sz w:val="28"/>
          <w:szCs w:val="28"/>
        </w:rPr>
        <w:t>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730CB1">
        <w:rPr>
          <w:rFonts w:ascii="Times New Roman" w:hAnsi="Times New Roman" w:cs="Times New Roman"/>
          <w:i/>
          <w:sz w:val="28"/>
          <w:szCs w:val="28"/>
        </w:rPr>
        <w:t>12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785F">
        <w:rPr>
          <w:rFonts w:ascii="Times New Roman" w:hAnsi="Times New Roman" w:cs="Times New Roman"/>
          <w:i/>
          <w:sz w:val="28"/>
          <w:szCs w:val="28"/>
        </w:rPr>
        <w:t>мес</w:t>
      </w:r>
      <w:r w:rsidR="00107E03">
        <w:rPr>
          <w:rFonts w:ascii="Times New Roman" w:hAnsi="Times New Roman" w:cs="Times New Roman"/>
          <w:i/>
          <w:sz w:val="28"/>
          <w:szCs w:val="28"/>
        </w:rPr>
        <w:t>яцев</w:t>
      </w:r>
      <w:r w:rsidR="00AF71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E65" w:rsidRPr="00BF5C8D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9047BC">
        <w:rPr>
          <w:rFonts w:ascii="Times New Roman" w:hAnsi="Times New Roman" w:cs="Times New Roman"/>
          <w:i/>
          <w:sz w:val="28"/>
          <w:szCs w:val="28"/>
        </w:rPr>
        <w:t>3</w:t>
      </w:r>
      <w:r w:rsidR="00822E65" w:rsidRPr="00BF5C8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8362B" w:rsidRPr="00E7785F">
        <w:rPr>
          <w:rFonts w:ascii="Times New Roman" w:hAnsi="Times New Roman" w:cs="Times New Roman"/>
          <w:i/>
          <w:sz w:val="28"/>
          <w:szCs w:val="28"/>
        </w:rPr>
        <w:t>885</w:t>
      </w:r>
      <w:r w:rsidR="00995C1C" w:rsidRPr="00E778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C1C" w:rsidRPr="00BF5C8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044C96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BF5C8D">
        <w:rPr>
          <w:rFonts w:ascii="Times New Roman" w:hAnsi="Times New Roman" w:cs="Times New Roman"/>
          <w:sz w:val="28"/>
          <w:szCs w:val="28"/>
        </w:rPr>
        <w:t>)</w:t>
      </w:r>
      <w:r w:rsidR="00A22FA8" w:rsidRPr="00BF5C8D">
        <w:rPr>
          <w:rFonts w:ascii="Times New Roman" w:hAnsi="Times New Roman" w:cs="Times New Roman"/>
          <w:sz w:val="28"/>
          <w:szCs w:val="28"/>
        </w:rPr>
        <w:t xml:space="preserve">, </w:t>
      </w:r>
      <w:r w:rsidR="0008664F">
        <w:rPr>
          <w:rFonts w:ascii="Times New Roman" w:hAnsi="Times New Roman" w:cs="Times New Roman"/>
          <w:sz w:val="28"/>
          <w:szCs w:val="28"/>
        </w:rPr>
        <w:t>в том числе</w:t>
      </w:r>
      <w:r w:rsidR="00A22FA8" w:rsidRPr="00BF5C8D">
        <w:rPr>
          <w:rFonts w:ascii="Times New Roman" w:hAnsi="Times New Roman" w:cs="Times New Roman"/>
          <w:sz w:val="28"/>
          <w:szCs w:val="28"/>
        </w:rPr>
        <w:t xml:space="preserve"> </w:t>
      </w:r>
      <w:r w:rsidR="00E7785F">
        <w:rPr>
          <w:rFonts w:ascii="Times New Roman" w:hAnsi="Times New Roman" w:cs="Times New Roman"/>
          <w:sz w:val="28"/>
          <w:szCs w:val="28"/>
        </w:rPr>
        <w:t>503</w:t>
      </w:r>
      <w:r w:rsidR="00730CB1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BF5C8D">
        <w:rPr>
          <w:rFonts w:ascii="Times New Roman" w:hAnsi="Times New Roman" w:cs="Times New Roman"/>
          <w:sz w:val="28"/>
          <w:szCs w:val="28"/>
        </w:rPr>
        <w:t>обращени</w:t>
      </w:r>
      <w:r w:rsidR="00044C96">
        <w:rPr>
          <w:rFonts w:ascii="Times New Roman" w:hAnsi="Times New Roman" w:cs="Times New Roman"/>
          <w:sz w:val="28"/>
          <w:szCs w:val="28"/>
        </w:rPr>
        <w:t>я</w:t>
      </w:r>
      <w:r w:rsidR="00A22FA8" w:rsidRPr="00BF5C8D">
        <w:rPr>
          <w:rFonts w:ascii="Times New Roman" w:hAnsi="Times New Roman" w:cs="Times New Roman"/>
          <w:sz w:val="28"/>
          <w:szCs w:val="28"/>
        </w:rPr>
        <w:t xml:space="preserve"> (</w:t>
      </w:r>
      <w:r w:rsidR="00E7785F" w:rsidRPr="00E7785F">
        <w:rPr>
          <w:rFonts w:ascii="Times New Roman" w:hAnsi="Times New Roman" w:cs="Times New Roman"/>
          <w:sz w:val="28"/>
          <w:szCs w:val="28"/>
        </w:rPr>
        <w:t>50</w:t>
      </w:r>
      <w:r w:rsidR="00A22FA8" w:rsidRPr="00E7785F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E7785F">
        <w:rPr>
          <w:rFonts w:ascii="Times New Roman" w:hAnsi="Times New Roman" w:cs="Times New Roman"/>
          <w:sz w:val="28"/>
          <w:szCs w:val="28"/>
        </w:rPr>
        <w:t>)</w:t>
      </w:r>
      <w:r w:rsidR="00A22FA8" w:rsidRPr="00BF5C8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08664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документа. </w:t>
      </w:r>
    </w:p>
    <w:p w:rsidR="00B31C0B" w:rsidRDefault="00B31C0B" w:rsidP="00590D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общего числа письменных обращений</w:t>
      </w:r>
      <w:r w:rsidR="00EA42E2">
        <w:rPr>
          <w:rFonts w:ascii="Times New Roman" w:hAnsi="Times New Roman" w:cs="Times New Roman"/>
          <w:sz w:val="28"/>
          <w:szCs w:val="28"/>
        </w:rPr>
        <w:t>:</w:t>
      </w:r>
      <w:r w:rsidR="0008664F">
        <w:rPr>
          <w:rFonts w:ascii="Times New Roman" w:hAnsi="Times New Roman" w:cs="Times New Roman"/>
          <w:sz w:val="28"/>
          <w:szCs w:val="28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</w:rPr>
        <w:t>непосредственно от граждан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08664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62E50">
        <w:rPr>
          <w:rFonts w:ascii="Times New Roman" w:hAnsi="Times New Roman" w:cs="Times New Roman"/>
          <w:sz w:val="28"/>
          <w:szCs w:val="28"/>
        </w:rPr>
        <w:t>550</w:t>
      </w:r>
      <w:r w:rsidRPr="0062045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2045A">
        <w:rPr>
          <w:rFonts w:ascii="Times New Roman" w:hAnsi="Times New Roman" w:cs="Times New Roman"/>
          <w:sz w:val="28"/>
          <w:szCs w:val="28"/>
        </w:rPr>
        <w:t xml:space="preserve"> (</w:t>
      </w:r>
      <w:r w:rsidR="00B62E50">
        <w:rPr>
          <w:rFonts w:ascii="Times New Roman" w:hAnsi="Times New Roman" w:cs="Times New Roman"/>
          <w:sz w:val="28"/>
          <w:szCs w:val="28"/>
        </w:rPr>
        <w:t>55</w:t>
      </w:r>
      <w:r w:rsidRPr="0062045A">
        <w:rPr>
          <w:rFonts w:ascii="Times New Roman" w:hAnsi="Times New Roman" w:cs="Times New Roman"/>
          <w:sz w:val="28"/>
          <w:szCs w:val="28"/>
        </w:rPr>
        <w:t>%) (</w:t>
      </w:r>
      <w:r w:rsidRPr="0062045A">
        <w:rPr>
          <w:rFonts w:ascii="Times New Roman" w:hAnsi="Times New Roman" w:cs="Times New Roman"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i/>
          <w:sz w:val="28"/>
          <w:szCs w:val="28"/>
        </w:rPr>
        <w:t>12 мес</w:t>
      </w:r>
      <w:r w:rsidR="00107E03">
        <w:rPr>
          <w:rFonts w:ascii="Times New Roman" w:hAnsi="Times New Roman" w:cs="Times New Roman"/>
          <w:i/>
          <w:sz w:val="28"/>
          <w:szCs w:val="28"/>
        </w:rPr>
        <w:t>яцев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045A">
        <w:rPr>
          <w:rFonts w:ascii="Times New Roman" w:hAnsi="Times New Roman" w:cs="Times New Roman"/>
          <w:i/>
          <w:sz w:val="28"/>
          <w:szCs w:val="28"/>
        </w:rPr>
        <w:t>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107E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045A">
        <w:rPr>
          <w:rFonts w:ascii="Times New Roman" w:hAnsi="Times New Roman" w:cs="Times New Roman"/>
          <w:i/>
          <w:sz w:val="28"/>
          <w:szCs w:val="28"/>
        </w:rPr>
        <w:t>г.</w:t>
      </w:r>
      <w:r w:rsidR="00107E03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6204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419 </w:t>
      </w:r>
      <w:r w:rsidRPr="0062045A">
        <w:rPr>
          <w:rFonts w:ascii="Times New Roman" w:hAnsi="Times New Roman" w:cs="Times New Roman"/>
          <w:i/>
          <w:sz w:val="28"/>
          <w:szCs w:val="28"/>
        </w:rPr>
        <w:t>обращени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62045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176D7D">
        <w:rPr>
          <w:rFonts w:ascii="Times New Roman" w:hAnsi="Times New Roman" w:cs="Times New Roman"/>
          <w:i/>
          <w:sz w:val="28"/>
          <w:szCs w:val="28"/>
        </w:rPr>
        <w:t>47</w:t>
      </w:r>
      <w:r w:rsidRPr="0062045A">
        <w:rPr>
          <w:rFonts w:ascii="Times New Roman" w:hAnsi="Times New Roman" w:cs="Times New Roman"/>
          <w:i/>
          <w:sz w:val="28"/>
          <w:szCs w:val="28"/>
        </w:rPr>
        <w:t>%)</w:t>
      </w:r>
      <w:r w:rsidR="00EA42E2">
        <w:rPr>
          <w:rFonts w:ascii="Times New Roman" w:hAnsi="Times New Roman" w:cs="Times New Roman"/>
          <w:sz w:val="28"/>
          <w:szCs w:val="28"/>
        </w:rPr>
        <w:t>;</w:t>
      </w:r>
      <w:r w:rsidR="00086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6204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Pr="0062045A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</w:t>
      </w:r>
      <w:r w:rsidRPr="0062045A">
        <w:rPr>
          <w:rFonts w:ascii="Times New Roman" w:hAnsi="Times New Roman" w:cs="Times New Roman"/>
          <w:sz w:val="28"/>
          <w:szCs w:val="28"/>
        </w:rPr>
        <w:t xml:space="preserve"> </w:t>
      </w:r>
      <w:r w:rsidR="00107E0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D608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45A">
        <w:rPr>
          <w:rFonts w:ascii="Times New Roman" w:hAnsi="Times New Roman" w:cs="Times New Roman"/>
          <w:sz w:val="28"/>
          <w:szCs w:val="28"/>
        </w:rPr>
        <w:t>обращени</w:t>
      </w:r>
      <w:r w:rsidR="00ED6081">
        <w:rPr>
          <w:rFonts w:ascii="Times New Roman" w:hAnsi="Times New Roman" w:cs="Times New Roman"/>
          <w:sz w:val="28"/>
          <w:szCs w:val="28"/>
        </w:rPr>
        <w:t>е</w:t>
      </w:r>
      <w:r w:rsidR="008F73C9">
        <w:rPr>
          <w:rFonts w:ascii="Times New Roman" w:hAnsi="Times New Roman" w:cs="Times New Roman"/>
          <w:sz w:val="28"/>
          <w:szCs w:val="28"/>
        </w:rPr>
        <w:t xml:space="preserve"> </w:t>
      </w:r>
      <w:r w:rsidR="008F73C9" w:rsidRPr="008F73C9">
        <w:rPr>
          <w:rFonts w:ascii="Times New Roman" w:hAnsi="Times New Roman" w:cs="Times New Roman"/>
          <w:sz w:val="28"/>
          <w:szCs w:val="28"/>
        </w:rPr>
        <w:t>(</w:t>
      </w:r>
      <w:r w:rsidR="008F73C9" w:rsidRPr="008F73C9">
        <w:rPr>
          <w:rFonts w:ascii="Times New Roman" w:hAnsi="Times New Roman" w:cs="Times New Roman"/>
          <w:i/>
          <w:sz w:val="28"/>
          <w:szCs w:val="28"/>
        </w:rPr>
        <w:t>за 12 мес</w:t>
      </w:r>
      <w:r w:rsidR="00107E03">
        <w:rPr>
          <w:rFonts w:ascii="Times New Roman" w:hAnsi="Times New Roman" w:cs="Times New Roman"/>
          <w:i/>
          <w:sz w:val="28"/>
          <w:szCs w:val="28"/>
        </w:rPr>
        <w:t>яцев</w:t>
      </w:r>
      <w:r w:rsidR="008F73C9" w:rsidRPr="008F73C9">
        <w:rPr>
          <w:rFonts w:ascii="Times New Roman" w:hAnsi="Times New Roman" w:cs="Times New Roman"/>
          <w:i/>
          <w:sz w:val="28"/>
          <w:szCs w:val="28"/>
        </w:rPr>
        <w:t xml:space="preserve"> 2023</w:t>
      </w:r>
      <w:r w:rsidR="00107E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73C9" w:rsidRPr="008F73C9">
        <w:rPr>
          <w:rFonts w:ascii="Times New Roman" w:hAnsi="Times New Roman" w:cs="Times New Roman"/>
          <w:i/>
          <w:sz w:val="28"/>
          <w:szCs w:val="28"/>
        </w:rPr>
        <w:t xml:space="preserve">г.- </w:t>
      </w:r>
      <w:r w:rsidR="008F73C9">
        <w:rPr>
          <w:rFonts w:ascii="Times New Roman" w:hAnsi="Times New Roman" w:cs="Times New Roman"/>
          <w:i/>
          <w:sz w:val="28"/>
          <w:szCs w:val="28"/>
        </w:rPr>
        <w:t xml:space="preserve">239 </w:t>
      </w:r>
      <w:r w:rsidR="008F73C9" w:rsidRPr="008F73C9">
        <w:rPr>
          <w:rFonts w:ascii="Times New Roman" w:hAnsi="Times New Roman" w:cs="Times New Roman"/>
          <w:i/>
          <w:sz w:val="28"/>
          <w:szCs w:val="28"/>
        </w:rPr>
        <w:t>обращений</w:t>
      </w:r>
      <w:r w:rsidR="00107E03">
        <w:rPr>
          <w:rFonts w:ascii="Times New Roman" w:hAnsi="Times New Roman" w:cs="Times New Roman"/>
          <w:i/>
          <w:sz w:val="28"/>
          <w:szCs w:val="28"/>
        </w:rPr>
        <w:t>)</w:t>
      </w:r>
      <w:r w:rsidR="00EA42E2">
        <w:rPr>
          <w:rFonts w:ascii="Times New Roman" w:hAnsi="Times New Roman" w:cs="Times New Roman"/>
          <w:sz w:val="28"/>
          <w:szCs w:val="28"/>
        </w:rPr>
        <w:t>;</w:t>
      </w:r>
      <w:r w:rsidRPr="00620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620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045A">
        <w:rPr>
          <w:rFonts w:ascii="Times New Roman" w:hAnsi="Times New Roman" w:cs="Times New Roman"/>
          <w:sz w:val="28"/>
          <w:szCs w:val="28"/>
        </w:rPr>
        <w:t>дминистрации Президента</w:t>
      </w:r>
      <w:r w:rsidR="00ED6081">
        <w:rPr>
          <w:rFonts w:ascii="Times New Roman" w:hAnsi="Times New Roman" w:cs="Times New Roman"/>
          <w:sz w:val="28"/>
          <w:szCs w:val="28"/>
        </w:rPr>
        <w:t xml:space="preserve"> РФ</w:t>
      </w:r>
      <w:r w:rsidR="008F73C9">
        <w:rPr>
          <w:rFonts w:ascii="Times New Roman" w:hAnsi="Times New Roman" w:cs="Times New Roman"/>
          <w:sz w:val="28"/>
          <w:szCs w:val="28"/>
        </w:rPr>
        <w:t xml:space="preserve"> – 46 </w:t>
      </w:r>
      <w:r w:rsidR="008F73C9" w:rsidRPr="0062045A">
        <w:rPr>
          <w:rFonts w:ascii="Times New Roman" w:hAnsi="Times New Roman" w:cs="Times New Roman"/>
          <w:sz w:val="28"/>
          <w:szCs w:val="28"/>
        </w:rPr>
        <w:t>обращени</w:t>
      </w:r>
      <w:r w:rsidR="008F73C9">
        <w:rPr>
          <w:rFonts w:ascii="Times New Roman" w:hAnsi="Times New Roman" w:cs="Times New Roman"/>
          <w:sz w:val="28"/>
          <w:szCs w:val="28"/>
        </w:rPr>
        <w:t>й</w:t>
      </w:r>
      <w:r w:rsidR="008F73C9" w:rsidRPr="0062045A">
        <w:rPr>
          <w:rFonts w:ascii="Times New Roman" w:hAnsi="Times New Roman" w:cs="Times New Roman"/>
          <w:sz w:val="28"/>
          <w:szCs w:val="28"/>
        </w:rPr>
        <w:t xml:space="preserve"> </w:t>
      </w:r>
      <w:r w:rsidR="008F73C9" w:rsidRPr="008F73C9">
        <w:rPr>
          <w:rFonts w:ascii="Times New Roman" w:hAnsi="Times New Roman" w:cs="Times New Roman"/>
          <w:sz w:val="28"/>
          <w:szCs w:val="28"/>
        </w:rPr>
        <w:t>(</w:t>
      </w:r>
      <w:r w:rsidR="008F73C9" w:rsidRPr="008F73C9">
        <w:rPr>
          <w:rFonts w:ascii="Times New Roman" w:hAnsi="Times New Roman" w:cs="Times New Roman"/>
          <w:i/>
          <w:sz w:val="28"/>
          <w:szCs w:val="28"/>
        </w:rPr>
        <w:t>за 12</w:t>
      </w:r>
      <w:r w:rsidR="00107E03">
        <w:rPr>
          <w:rFonts w:ascii="Times New Roman" w:hAnsi="Times New Roman" w:cs="Times New Roman"/>
          <w:i/>
          <w:sz w:val="28"/>
          <w:szCs w:val="28"/>
        </w:rPr>
        <w:t xml:space="preserve"> месяцев </w:t>
      </w:r>
      <w:r w:rsidR="008F73C9" w:rsidRPr="008F73C9">
        <w:rPr>
          <w:rFonts w:ascii="Times New Roman" w:hAnsi="Times New Roman" w:cs="Times New Roman"/>
          <w:i/>
          <w:sz w:val="28"/>
          <w:szCs w:val="28"/>
        </w:rPr>
        <w:t>2023</w:t>
      </w:r>
      <w:r w:rsidR="00107E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73C9" w:rsidRPr="008F73C9">
        <w:rPr>
          <w:rFonts w:ascii="Times New Roman" w:hAnsi="Times New Roman" w:cs="Times New Roman"/>
          <w:i/>
          <w:sz w:val="28"/>
          <w:szCs w:val="28"/>
        </w:rPr>
        <w:t>г.</w:t>
      </w:r>
      <w:r w:rsidR="00107E03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F73C9">
        <w:rPr>
          <w:rFonts w:ascii="Times New Roman" w:hAnsi="Times New Roman" w:cs="Times New Roman"/>
          <w:i/>
          <w:sz w:val="28"/>
          <w:szCs w:val="28"/>
        </w:rPr>
        <w:t>47</w:t>
      </w:r>
      <w:r w:rsidR="008F73C9" w:rsidRPr="008F73C9">
        <w:rPr>
          <w:rFonts w:ascii="Times New Roman" w:hAnsi="Times New Roman" w:cs="Times New Roman"/>
          <w:i/>
          <w:sz w:val="28"/>
          <w:szCs w:val="28"/>
        </w:rPr>
        <w:t xml:space="preserve"> обращений</w:t>
      </w:r>
      <w:r w:rsidR="008F73C9">
        <w:rPr>
          <w:rFonts w:ascii="Times New Roman" w:hAnsi="Times New Roman" w:cs="Times New Roman"/>
          <w:i/>
          <w:sz w:val="28"/>
          <w:szCs w:val="28"/>
        </w:rPr>
        <w:t>)</w:t>
      </w:r>
      <w:r w:rsidR="00EA42E2">
        <w:rPr>
          <w:rFonts w:ascii="Times New Roman" w:hAnsi="Times New Roman" w:cs="Times New Roman"/>
          <w:i/>
          <w:sz w:val="28"/>
          <w:szCs w:val="28"/>
        </w:rPr>
        <w:t>;</w:t>
      </w:r>
      <w:r w:rsidR="00590DEA">
        <w:rPr>
          <w:rFonts w:ascii="Times New Roman" w:hAnsi="Times New Roman" w:cs="Times New Roman"/>
          <w:sz w:val="28"/>
          <w:szCs w:val="28"/>
        </w:rPr>
        <w:t xml:space="preserve"> </w:t>
      </w:r>
      <w:r w:rsidR="00B62E50">
        <w:rPr>
          <w:rFonts w:ascii="Times New Roman" w:hAnsi="Times New Roman" w:cs="Times New Roman"/>
          <w:sz w:val="28"/>
          <w:szCs w:val="28"/>
        </w:rPr>
        <w:t>99 обращений</w:t>
      </w:r>
      <w:r w:rsidR="00CE0B6B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8F73C9">
        <w:rPr>
          <w:rFonts w:ascii="Times New Roman" w:hAnsi="Times New Roman" w:cs="Times New Roman"/>
          <w:sz w:val="28"/>
          <w:szCs w:val="28"/>
        </w:rPr>
        <w:t xml:space="preserve"> </w:t>
      </w:r>
      <w:r w:rsidR="00CE0B6B" w:rsidRPr="00CE0B6B">
        <w:rPr>
          <w:rFonts w:ascii="Times New Roman" w:hAnsi="Times New Roman" w:cs="Times New Roman"/>
          <w:sz w:val="28"/>
          <w:szCs w:val="28"/>
        </w:rPr>
        <w:t>через систему «ОНФ.</w:t>
      </w:r>
      <w:r w:rsidR="00EA42E2">
        <w:rPr>
          <w:rFonts w:ascii="Times New Roman" w:hAnsi="Times New Roman" w:cs="Times New Roman"/>
          <w:sz w:val="28"/>
          <w:szCs w:val="28"/>
        </w:rPr>
        <w:t xml:space="preserve"> </w:t>
      </w:r>
      <w:r w:rsidR="00CE0B6B" w:rsidRPr="00CE0B6B">
        <w:rPr>
          <w:rFonts w:ascii="Times New Roman" w:hAnsi="Times New Roman" w:cs="Times New Roman"/>
          <w:sz w:val="28"/>
          <w:szCs w:val="28"/>
        </w:rPr>
        <w:t>Помощь»</w:t>
      </w:r>
      <w:r w:rsidR="00CE0B6B">
        <w:rPr>
          <w:rFonts w:ascii="Times New Roman" w:hAnsi="Times New Roman" w:cs="Times New Roman"/>
          <w:sz w:val="28"/>
          <w:szCs w:val="28"/>
        </w:rPr>
        <w:t xml:space="preserve"> </w:t>
      </w:r>
      <w:r w:rsidR="00CE0B6B" w:rsidRPr="00CE0B6B">
        <w:rPr>
          <w:rFonts w:ascii="Times New Roman" w:hAnsi="Times New Roman" w:cs="Times New Roman"/>
          <w:sz w:val="28"/>
          <w:szCs w:val="28"/>
        </w:rPr>
        <w:t>в рамках проведения «Прям</w:t>
      </w:r>
      <w:r w:rsidR="00CE0B6B">
        <w:rPr>
          <w:rFonts w:ascii="Times New Roman" w:hAnsi="Times New Roman" w:cs="Times New Roman"/>
          <w:sz w:val="28"/>
          <w:szCs w:val="28"/>
        </w:rPr>
        <w:t>ой</w:t>
      </w:r>
      <w:r w:rsidR="00CE0B6B" w:rsidRPr="00CE0B6B">
        <w:rPr>
          <w:rFonts w:ascii="Times New Roman" w:hAnsi="Times New Roman" w:cs="Times New Roman"/>
          <w:sz w:val="28"/>
          <w:szCs w:val="28"/>
        </w:rPr>
        <w:t xml:space="preserve"> лини</w:t>
      </w:r>
      <w:r w:rsidR="00CE0B6B">
        <w:rPr>
          <w:rFonts w:ascii="Times New Roman" w:hAnsi="Times New Roman" w:cs="Times New Roman"/>
          <w:sz w:val="28"/>
          <w:szCs w:val="28"/>
        </w:rPr>
        <w:t>и</w:t>
      </w:r>
      <w:r w:rsidR="00CE0B6B" w:rsidRPr="00CE0B6B">
        <w:rPr>
          <w:rFonts w:ascii="Times New Roman" w:hAnsi="Times New Roman" w:cs="Times New Roman"/>
          <w:sz w:val="28"/>
          <w:szCs w:val="28"/>
        </w:rPr>
        <w:t>» Президента Российской Федерации</w:t>
      </w:r>
      <w:r w:rsidR="00CE0B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26F" w:rsidRPr="0051426F" w:rsidRDefault="0051426F" w:rsidP="00D80266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51426F">
        <w:rPr>
          <w:rFonts w:ascii="Times New Roman" w:hAnsi="Times New Roman" w:cs="Times New Roman"/>
          <w:sz w:val="28"/>
          <w:szCs w:val="28"/>
        </w:rPr>
        <w:t xml:space="preserve">97 обращений </w:t>
      </w:r>
      <w:r w:rsidR="00BA38CD">
        <w:rPr>
          <w:rFonts w:ascii="Times New Roman" w:hAnsi="Times New Roman" w:cs="Times New Roman"/>
          <w:sz w:val="28"/>
          <w:szCs w:val="28"/>
        </w:rPr>
        <w:t>поступили</w:t>
      </w:r>
      <w:r w:rsidRPr="0051426F">
        <w:rPr>
          <w:rFonts w:ascii="Times New Roman" w:hAnsi="Times New Roman" w:cs="Times New Roman"/>
          <w:sz w:val="28"/>
          <w:szCs w:val="28"/>
        </w:rPr>
        <w:t xml:space="preserve"> в администрацию городского округа без учёта её компетенции и полномочий.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Pr="0051426F">
        <w:rPr>
          <w:rFonts w:ascii="Times New Roman" w:hAnsi="Times New Roman" w:cs="Times New Roman"/>
          <w:sz w:val="28"/>
          <w:szCs w:val="28"/>
        </w:rPr>
        <w:t xml:space="preserve"> объективного и всестороннего рассмотрения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 w:rsidRPr="0051426F">
        <w:rPr>
          <w:rFonts w:ascii="Times New Roman" w:hAnsi="Times New Roman" w:cs="Times New Roman"/>
          <w:sz w:val="28"/>
          <w:szCs w:val="28"/>
        </w:rPr>
        <w:t xml:space="preserve">, изложенных в обращениях граждан, поступившие обращения </w:t>
      </w:r>
      <w:r w:rsidR="00E93696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1426F">
        <w:rPr>
          <w:rFonts w:ascii="Times New Roman" w:hAnsi="Times New Roman" w:cs="Times New Roman"/>
          <w:sz w:val="28"/>
          <w:szCs w:val="28"/>
        </w:rPr>
        <w:t>перенаправл</w:t>
      </w:r>
      <w:r w:rsidR="00E93696">
        <w:rPr>
          <w:rFonts w:ascii="Times New Roman" w:hAnsi="Times New Roman" w:cs="Times New Roman"/>
          <w:sz w:val="28"/>
          <w:szCs w:val="28"/>
        </w:rPr>
        <w:t>ены</w:t>
      </w:r>
      <w:r w:rsidRPr="00514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компетенции</w:t>
      </w:r>
      <w:r w:rsidR="00E93696">
        <w:rPr>
          <w:rFonts w:ascii="Times New Roman" w:hAnsi="Times New Roman" w:cs="Times New Roman"/>
          <w:sz w:val="28"/>
          <w:szCs w:val="28"/>
        </w:rPr>
        <w:t xml:space="preserve"> в</w:t>
      </w:r>
      <w:r w:rsidR="0008664F">
        <w:rPr>
          <w:rFonts w:ascii="Times New Roman" w:hAnsi="Times New Roman" w:cs="Times New Roman"/>
          <w:sz w:val="28"/>
          <w:szCs w:val="28"/>
        </w:rPr>
        <w:t xml:space="preserve"> </w:t>
      </w:r>
      <w:r w:rsidR="00E93696">
        <w:rPr>
          <w:rFonts w:ascii="Times New Roman" w:hAnsi="Times New Roman" w:cs="Times New Roman"/>
          <w:sz w:val="28"/>
          <w:szCs w:val="28"/>
        </w:rPr>
        <w:t>соответствующие органы</w:t>
      </w:r>
      <w:r w:rsidR="00590DEA" w:rsidRPr="00590DEA">
        <w:rPr>
          <w:rFonts w:ascii="Times New Roman" w:hAnsi="Times New Roman" w:cs="Times New Roman"/>
          <w:sz w:val="28"/>
          <w:szCs w:val="28"/>
        </w:rPr>
        <w:t xml:space="preserve"> </w:t>
      </w:r>
      <w:r w:rsidR="00590DEA" w:rsidRPr="0051426F">
        <w:rPr>
          <w:rFonts w:ascii="Times New Roman" w:hAnsi="Times New Roman" w:cs="Times New Roman"/>
          <w:sz w:val="28"/>
          <w:szCs w:val="28"/>
        </w:rPr>
        <w:t>в установленные законодательством сроки</w:t>
      </w:r>
      <w:r w:rsidR="00E93696">
        <w:rPr>
          <w:rFonts w:ascii="Times New Roman" w:hAnsi="Times New Roman" w:cs="Times New Roman"/>
          <w:sz w:val="28"/>
          <w:szCs w:val="28"/>
        </w:rPr>
        <w:t>.</w:t>
      </w:r>
      <w:r w:rsidRPr="00514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F4" w:rsidRDefault="00935537" w:rsidP="009355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8CD">
        <w:rPr>
          <w:rFonts w:ascii="Times New Roman" w:hAnsi="Times New Roman" w:cs="Times New Roman"/>
          <w:sz w:val="28"/>
          <w:szCs w:val="28"/>
        </w:rPr>
        <w:t>О</w:t>
      </w:r>
      <w:r w:rsidR="00BA38CD" w:rsidRPr="00CC3B8C">
        <w:rPr>
          <w:rFonts w:ascii="Times New Roman" w:hAnsi="Times New Roman" w:cs="Times New Roman"/>
          <w:sz w:val="28"/>
          <w:szCs w:val="28"/>
        </w:rPr>
        <w:t xml:space="preserve">сновными авторами обращений </w:t>
      </w:r>
      <w:r w:rsidR="00BA38CD">
        <w:rPr>
          <w:rFonts w:ascii="Times New Roman" w:hAnsi="Times New Roman" w:cs="Times New Roman"/>
          <w:sz w:val="28"/>
          <w:szCs w:val="28"/>
        </w:rPr>
        <w:t>в</w:t>
      </w:r>
      <w:r w:rsidR="00CC3B8C" w:rsidRPr="00CC3B8C">
        <w:rPr>
          <w:rFonts w:ascii="Times New Roman" w:hAnsi="Times New Roman" w:cs="Times New Roman"/>
          <w:sz w:val="28"/>
          <w:szCs w:val="28"/>
        </w:rPr>
        <w:t xml:space="preserve"> отчетном периоде</w:t>
      </w:r>
      <w:r w:rsidR="00E57CF4"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="00E57CF4" w:rsidRPr="00E57CF4">
        <w:rPr>
          <w:rFonts w:ascii="Times New Roman" w:hAnsi="Times New Roman" w:cs="Times New Roman"/>
          <w:sz w:val="28"/>
          <w:szCs w:val="28"/>
        </w:rPr>
        <w:t xml:space="preserve">, были люди </w:t>
      </w:r>
      <w:r w:rsidR="001B1D11">
        <w:rPr>
          <w:rFonts w:ascii="Times New Roman" w:hAnsi="Times New Roman" w:cs="Times New Roman"/>
          <w:sz w:val="28"/>
          <w:szCs w:val="28"/>
        </w:rPr>
        <w:t>пенсионного возраста</w:t>
      </w:r>
      <w:r w:rsidR="00E57CF4" w:rsidRPr="00E57CF4">
        <w:rPr>
          <w:rFonts w:ascii="Times New Roman" w:hAnsi="Times New Roman" w:cs="Times New Roman"/>
          <w:sz w:val="28"/>
          <w:szCs w:val="28"/>
        </w:rPr>
        <w:t xml:space="preserve">, малоимущие и </w:t>
      </w:r>
      <w:r w:rsidR="00E57CF4" w:rsidRPr="00E57CF4">
        <w:rPr>
          <w:rFonts w:ascii="Times New Roman" w:hAnsi="Times New Roman" w:cs="Times New Roman"/>
          <w:sz w:val="28"/>
          <w:szCs w:val="28"/>
        </w:rPr>
        <w:lastRenderedPageBreak/>
        <w:t>социально незащищённые граждане</w:t>
      </w:r>
      <w:r w:rsidR="00C41D9B">
        <w:rPr>
          <w:rFonts w:ascii="Times New Roman" w:hAnsi="Times New Roman" w:cs="Times New Roman"/>
          <w:sz w:val="28"/>
          <w:szCs w:val="28"/>
        </w:rPr>
        <w:t>,</w:t>
      </w:r>
      <w:r w:rsidR="00E57CF4" w:rsidRPr="00E57CF4">
        <w:rPr>
          <w:rFonts w:ascii="Times New Roman" w:hAnsi="Times New Roman" w:cs="Times New Roman"/>
          <w:sz w:val="28"/>
          <w:szCs w:val="28"/>
        </w:rPr>
        <w:t xml:space="preserve"> инвалиды, многодетные семьи</w:t>
      </w:r>
      <w:r w:rsidR="001B1D11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590DEA">
        <w:rPr>
          <w:rFonts w:ascii="Times New Roman" w:hAnsi="Times New Roman" w:cs="Times New Roman"/>
          <w:sz w:val="28"/>
          <w:szCs w:val="28"/>
        </w:rPr>
        <w:t>.</w:t>
      </w:r>
      <w:r w:rsidR="0051426F">
        <w:rPr>
          <w:rFonts w:ascii="Times New Roman" w:hAnsi="Times New Roman" w:cs="Times New Roman"/>
          <w:sz w:val="28"/>
          <w:szCs w:val="28"/>
        </w:rPr>
        <w:t xml:space="preserve"> </w:t>
      </w:r>
      <w:r w:rsidR="00E57CF4" w:rsidRPr="00E57CF4">
        <w:rPr>
          <w:rFonts w:ascii="Times New Roman" w:hAnsi="Times New Roman" w:cs="Times New Roman"/>
          <w:sz w:val="28"/>
          <w:szCs w:val="28"/>
        </w:rPr>
        <w:t>В разрезе возрастных категорий наибольшее количество письменных</w:t>
      </w:r>
      <w:r w:rsidR="00C41D9B">
        <w:rPr>
          <w:rFonts w:ascii="Times New Roman" w:hAnsi="Times New Roman" w:cs="Times New Roman"/>
          <w:sz w:val="28"/>
          <w:szCs w:val="28"/>
        </w:rPr>
        <w:t xml:space="preserve"> и устных </w:t>
      </w:r>
      <w:r w:rsidR="00E57CF4" w:rsidRPr="00E57CF4">
        <w:rPr>
          <w:rFonts w:ascii="Times New Roman" w:hAnsi="Times New Roman" w:cs="Times New Roman"/>
          <w:sz w:val="28"/>
          <w:szCs w:val="28"/>
        </w:rPr>
        <w:t>обращений приходится</w:t>
      </w:r>
      <w:r w:rsidR="00CC3B8C">
        <w:rPr>
          <w:rFonts w:ascii="Times New Roman" w:hAnsi="Times New Roman" w:cs="Times New Roman"/>
          <w:sz w:val="28"/>
          <w:szCs w:val="28"/>
        </w:rPr>
        <w:t xml:space="preserve"> на</w:t>
      </w:r>
      <w:r w:rsidR="00E57CF4" w:rsidRPr="00E57CF4">
        <w:rPr>
          <w:rFonts w:ascii="Times New Roman" w:hAnsi="Times New Roman" w:cs="Times New Roman"/>
          <w:sz w:val="28"/>
          <w:szCs w:val="28"/>
        </w:rPr>
        <w:t xml:space="preserve"> </w:t>
      </w:r>
      <w:r w:rsidR="001B1D11">
        <w:rPr>
          <w:rFonts w:ascii="Times New Roman" w:hAnsi="Times New Roman" w:cs="Times New Roman"/>
          <w:sz w:val="28"/>
          <w:szCs w:val="28"/>
        </w:rPr>
        <w:t>граждан</w:t>
      </w:r>
      <w:r w:rsidR="001B1D11" w:rsidRPr="00E57CF4">
        <w:rPr>
          <w:rFonts w:ascii="Times New Roman" w:hAnsi="Times New Roman" w:cs="Times New Roman"/>
          <w:sz w:val="28"/>
          <w:szCs w:val="28"/>
        </w:rPr>
        <w:t xml:space="preserve"> старшего поколения</w:t>
      </w:r>
      <w:r w:rsidR="00C41D9B">
        <w:rPr>
          <w:rFonts w:ascii="Times New Roman" w:hAnsi="Times New Roman" w:cs="Times New Roman"/>
          <w:sz w:val="28"/>
          <w:szCs w:val="28"/>
        </w:rPr>
        <w:t>,</w:t>
      </w:r>
      <w:r w:rsidR="00E57CF4" w:rsidRPr="00E57CF4">
        <w:rPr>
          <w:rFonts w:ascii="Times New Roman" w:hAnsi="Times New Roman" w:cs="Times New Roman"/>
          <w:sz w:val="28"/>
          <w:szCs w:val="28"/>
        </w:rPr>
        <w:t xml:space="preserve"> </w:t>
      </w:r>
      <w:r w:rsidR="00C41D9B">
        <w:rPr>
          <w:rFonts w:ascii="Times New Roman" w:hAnsi="Times New Roman" w:cs="Times New Roman"/>
          <w:sz w:val="28"/>
          <w:szCs w:val="28"/>
        </w:rPr>
        <w:t>ч</w:t>
      </w:r>
      <w:r w:rsidR="00E57CF4" w:rsidRPr="00E57CF4">
        <w:rPr>
          <w:rFonts w:ascii="Times New Roman" w:hAnsi="Times New Roman" w:cs="Times New Roman"/>
          <w:sz w:val="28"/>
          <w:szCs w:val="28"/>
        </w:rPr>
        <w:t xml:space="preserve">ерез </w:t>
      </w:r>
      <w:r w:rsidR="00C41D9B">
        <w:rPr>
          <w:rFonts w:ascii="Times New Roman" w:hAnsi="Times New Roman" w:cs="Times New Roman"/>
          <w:sz w:val="28"/>
          <w:szCs w:val="28"/>
        </w:rPr>
        <w:t>информационные ресурсы</w:t>
      </w:r>
      <w:r w:rsidR="00404FA3">
        <w:rPr>
          <w:rFonts w:ascii="Times New Roman" w:hAnsi="Times New Roman" w:cs="Times New Roman"/>
          <w:sz w:val="28"/>
          <w:szCs w:val="28"/>
        </w:rPr>
        <w:t xml:space="preserve"> </w:t>
      </w:r>
      <w:r w:rsidR="00E57CF4" w:rsidRPr="00E57CF4">
        <w:rPr>
          <w:rFonts w:ascii="Times New Roman" w:hAnsi="Times New Roman" w:cs="Times New Roman"/>
          <w:sz w:val="28"/>
          <w:szCs w:val="28"/>
        </w:rPr>
        <w:t>преимущественно обраща</w:t>
      </w:r>
      <w:r w:rsidR="00404FA3">
        <w:rPr>
          <w:rFonts w:ascii="Times New Roman" w:hAnsi="Times New Roman" w:cs="Times New Roman"/>
          <w:sz w:val="28"/>
          <w:szCs w:val="28"/>
        </w:rPr>
        <w:t>лись</w:t>
      </w:r>
      <w:r w:rsidR="00E57CF4" w:rsidRPr="00E57CF4">
        <w:rPr>
          <w:rFonts w:ascii="Times New Roman" w:hAnsi="Times New Roman" w:cs="Times New Roman"/>
          <w:sz w:val="28"/>
          <w:szCs w:val="28"/>
        </w:rPr>
        <w:t xml:space="preserve"> люди более молодого возраста</w:t>
      </w:r>
      <w:r w:rsidR="00C41D9B">
        <w:rPr>
          <w:rFonts w:ascii="Times New Roman" w:hAnsi="Times New Roman" w:cs="Times New Roman"/>
          <w:sz w:val="28"/>
          <w:szCs w:val="28"/>
        </w:rPr>
        <w:t>. Необходимо отметить</w:t>
      </w:r>
      <w:r w:rsidR="007D5F14">
        <w:rPr>
          <w:rFonts w:ascii="Times New Roman" w:hAnsi="Times New Roman" w:cs="Times New Roman"/>
          <w:sz w:val="28"/>
          <w:szCs w:val="28"/>
        </w:rPr>
        <w:t xml:space="preserve"> з</w:t>
      </w:r>
      <w:r w:rsidR="00404FA3">
        <w:rPr>
          <w:rFonts w:ascii="Times New Roman" w:hAnsi="Times New Roman" w:cs="Times New Roman"/>
          <w:sz w:val="28"/>
          <w:szCs w:val="28"/>
        </w:rPr>
        <w:t>начительно</w:t>
      </w:r>
      <w:r w:rsidR="00C41D9B">
        <w:rPr>
          <w:rFonts w:ascii="Times New Roman" w:hAnsi="Times New Roman" w:cs="Times New Roman"/>
          <w:sz w:val="28"/>
          <w:szCs w:val="28"/>
        </w:rPr>
        <w:t>е</w:t>
      </w:r>
      <w:r w:rsidR="00404FA3">
        <w:rPr>
          <w:rFonts w:ascii="Times New Roman" w:hAnsi="Times New Roman" w:cs="Times New Roman"/>
          <w:sz w:val="28"/>
          <w:szCs w:val="28"/>
        </w:rPr>
        <w:t xml:space="preserve"> </w:t>
      </w:r>
      <w:r w:rsidR="00C41D9B">
        <w:rPr>
          <w:rFonts w:ascii="Times New Roman" w:hAnsi="Times New Roman" w:cs="Times New Roman"/>
          <w:sz w:val="28"/>
          <w:szCs w:val="28"/>
        </w:rPr>
        <w:t>увеличение</w:t>
      </w:r>
      <w:r w:rsidR="00E25842">
        <w:rPr>
          <w:rFonts w:ascii="Times New Roman" w:hAnsi="Times New Roman" w:cs="Times New Roman"/>
          <w:sz w:val="28"/>
          <w:szCs w:val="28"/>
        </w:rPr>
        <w:t xml:space="preserve"> </w:t>
      </w:r>
      <w:r w:rsidR="00C41D9B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E25842">
        <w:rPr>
          <w:rFonts w:ascii="Times New Roman" w:hAnsi="Times New Roman" w:cs="Times New Roman"/>
          <w:sz w:val="28"/>
          <w:szCs w:val="28"/>
        </w:rPr>
        <w:t>количеств</w:t>
      </w:r>
      <w:r w:rsidR="00C41D9B">
        <w:rPr>
          <w:rFonts w:ascii="Times New Roman" w:hAnsi="Times New Roman" w:cs="Times New Roman"/>
          <w:sz w:val="28"/>
          <w:szCs w:val="28"/>
        </w:rPr>
        <w:t>а</w:t>
      </w:r>
      <w:r w:rsidR="00E25842">
        <w:rPr>
          <w:rFonts w:ascii="Times New Roman" w:hAnsi="Times New Roman" w:cs="Times New Roman"/>
          <w:sz w:val="28"/>
          <w:szCs w:val="28"/>
        </w:rPr>
        <w:t xml:space="preserve"> обращений через социальные сети</w:t>
      </w:r>
      <w:r w:rsidR="009E04CF">
        <w:rPr>
          <w:rFonts w:ascii="Times New Roman" w:hAnsi="Times New Roman" w:cs="Times New Roman"/>
          <w:sz w:val="28"/>
          <w:szCs w:val="28"/>
        </w:rPr>
        <w:t>.</w:t>
      </w:r>
      <w:r w:rsidR="00C41D9B" w:rsidRPr="00C41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00" w:rsidRDefault="0019707D" w:rsidP="0093553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F14" w:rsidRPr="00E74D93">
        <w:rPr>
          <w:rFonts w:ascii="Times New Roman" w:hAnsi="Times New Roman" w:cs="Times New Roman"/>
          <w:sz w:val="28"/>
          <w:szCs w:val="28"/>
        </w:rPr>
        <w:t>Анализ тематики обращений</w:t>
      </w:r>
      <w:r w:rsidR="00C92ECE" w:rsidRPr="00E74D93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="00531465" w:rsidRPr="00E74D93">
        <w:rPr>
          <w:rFonts w:ascii="Times New Roman" w:hAnsi="Times New Roman" w:cs="Times New Roman"/>
          <w:sz w:val="28"/>
          <w:szCs w:val="28"/>
        </w:rPr>
        <w:t>, что</w:t>
      </w:r>
      <w:r w:rsidR="00C92ECE" w:rsidRPr="00E74D93">
        <w:rPr>
          <w:rFonts w:ascii="Times New Roman" w:hAnsi="Times New Roman" w:cs="Times New Roman"/>
          <w:sz w:val="28"/>
          <w:szCs w:val="28"/>
        </w:rPr>
        <w:t xml:space="preserve"> </w:t>
      </w:r>
      <w:r w:rsidR="001B1D11" w:rsidRPr="00E74D9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531465" w:rsidRPr="00E74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аиболее актуальными </w:t>
      </w:r>
      <w:r w:rsidR="00F067D1" w:rsidRPr="00E74D93">
        <w:rPr>
          <w:rFonts w:ascii="Times New Roman" w:hAnsi="Times New Roman" w:cs="Times New Roman"/>
          <w:sz w:val="28"/>
          <w:szCs w:val="28"/>
          <w:shd w:val="clear" w:color="auto" w:fill="FFFFFF"/>
        </w:rPr>
        <w:t>и многочисленными</w:t>
      </w:r>
      <w:r w:rsidR="00531465" w:rsidRPr="00E74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остаются </w:t>
      </w:r>
      <w:r w:rsidR="001B1D11" w:rsidRPr="00E74D93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</w:t>
      </w:r>
      <w:r w:rsidR="00FE1DB6" w:rsidRPr="00E74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0B6B" w:rsidRPr="00E74D93">
        <w:rPr>
          <w:rFonts w:ascii="Times New Roman" w:hAnsi="Times New Roman" w:cs="Times New Roman"/>
          <w:sz w:val="28"/>
          <w:szCs w:val="28"/>
        </w:rPr>
        <w:t>благоустройства и ремонта дорог</w:t>
      </w:r>
      <w:r w:rsidR="00E74D93" w:rsidRPr="00E74D93">
        <w:rPr>
          <w:rFonts w:ascii="Times New Roman" w:hAnsi="Times New Roman" w:cs="Times New Roman"/>
          <w:sz w:val="28"/>
          <w:szCs w:val="28"/>
        </w:rPr>
        <w:t xml:space="preserve"> </w:t>
      </w:r>
      <w:r w:rsidR="00E74D93" w:rsidRPr="00AC1A5A">
        <w:rPr>
          <w:rFonts w:ascii="Times New Roman" w:hAnsi="Times New Roman" w:cs="Times New Roman"/>
          <w:sz w:val="28"/>
          <w:szCs w:val="28"/>
        </w:rPr>
        <w:t>–</w:t>
      </w:r>
      <w:r w:rsidR="00CE0B6B" w:rsidRPr="00AC1A5A">
        <w:rPr>
          <w:rFonts w:ascii="Times New Roman" w:hAnsi="Times New Roman" w:cs="Times New Roman"/>
          <w:sz w:val="28"/>
          <w:szCs w:val="28"/>
        </w:rPr>
        <w:t xml:space="preserve"> </w:t>
      </w:r>
      <w:r w:rsidR="00DD7E59" w:rsidRPr="00AC1A5A">
        <w:rPr>
          <w:rFonts w:ascii="Times New Roman" w:hAnsi="Times New Roman" w:cs="Times New Roman"/>
          <w:sz w:val="28"/>
          <w:szCs w:val="28"/>
        </w:rPr>
        <w:t>43</w:t>
      </w:r>
      <w:r w:rsidR="00FE1DB6" w:rsidRPr="00AC1A5A">
        <w:rPr>
          <w:rFonts w:ascii="Times New Roman" w:hAnsi="Times New Roman" w:cs="Times New Roman"/>
          <w:sz w:val="28"/>
          <w:szCs w:val="28"/>
        </w:rPr>
        <w:t>8</w:t>
      </w:r>
      <w:r w:rsidR="00E74D93" w:rsidRPr="00AC1A5A">
        <w:rPr>
          <w:rFonts w:ascii="Times New Roman" w:hAnsi="Times New Roman" w:cs="Times New Roman"/>
          <w:sz w:val="28"/>
          <w:szCs w:val="28"/>
        </w:rPr>
        <w:t>.</w:t>
      </w:r>
      <w:r w:rsidR="00E74D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0B6B" w:rsidRPr="00E74D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5B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75B00" w:rsidRPr="00AC1A5A" w:rsidRDefault="0019707D" w:rsidP="009355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E59" w:rsidRPr="00E74D93">
        <w:rPr>
          <w:rFonts w:ascii="Times New Roman" w:hAnsi="Times New Roman" w:cs="Times New Roman"/>
          <w:sz w:val="28"/>
          <w:szCs w:val="28"/>
        </w:rPr>
        <w:t xml:space="preserve">Значимую часть </w:t>
      </w:r>
      <w:r w:rsidR="008E71F0" w:rsidRPr="00E74D93">
        <w:rPr>
          <w:rFonts w:ascii="Times New Roman" w:hAnsi="Times New Roman" w:cs="Times New Roman"/>
          <w:sz w:val="28"/>
          <w:szCs w:val="28"/>
        </w:rPr>
        <w:t>по-прежнему составляют</w:t>
      </w:r>
      <w:r w:rsidR="00DD7E59" w:rsidRPr="00E74D93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E74D93" w:rsidRPr="00E74D93">
        <w:rPr>
          <w:rFonts w:ascii="Times New Roman" w:hAnsi="Times New Roman" w:cs="Times New Roman"/>
          <w:sz w:val="28"/>
          <w:szCs w:val="28"/>
        </w:rPr>
        <w:t>благоустройства</w:t>
      </w:r>
      <w:r w:rsidR="008E71F0" w:rsidRPr="00E74D93">
        <w:rPr>
          <w:rFonts w:ascii="Times New Roman" w:hAnsi="Times New Roman" w:cs="Times New Roman"/>
          <w:sz w:val="28"/>
          <w:szCs w:val="28"/>
        </w:rPr>
        <w:t xml:space="preserve"> – </w:t>
      </w:r>
      <w:r w:rsidR="00FE1DB6" w:rsidRPr="00AC1A5A">
        <w:rPr>
          <w:rFonts w:ascii="Times New Roman" w:hAnsi="Times New Roman" w:cs="Times New Roman"/>
          <w:sz w:val="28"/>
          <w:szCs w:val="28"/>
        </w:rPr>
        <w:t>344</w:t>
      </w:r>
      <w:r w:rsidR="008E71F0" w:rsidRPr="00AC1A5A">
        <w:rPr>
          <w:rFonts w:ascii="Times New Roman" w:hAnsi="Times New Roman" w:cs="Times New Roman"/>
          <w:sz w:val="28"/>
          <w:szCs w:val="28"/>
        </w:rPr>
        <w:t xml:space="preserve">  и </w:t>
      </w:r>
      <w:r w:rsidR="00FE1DB6" w:rsidRPr="00AC1A5A">
        <w:rPr>
          <w:rFonts w:ascii="Times New Roman" w:hAnsi="Times New Roman" w:cs="Times New Roman"/>
          <w:sz w:val="28"/>
          <w:szCs w:val="28"/>
        </w:rPr>
        <w:t xml:space="preserve"> </w:t>
      </w:r>
      <w:r w:rsidR="008E71F0" w:rsidRPr="00AC1A5A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DD7E59" w:rsidRPr="00AC1A5A">
        <w:rPr>
          <w:rFonts w:ascii="Times New Roman" w:hAnsi="Times New Roman" w:cs="Times New Roman"/>
          <w:sz w:val="28"/>
          <w:szCs w:val="28"/>
        </w:rPr>
        <w:t>жилищно-коммунальной сферы</w:t>
      </w:r>
      <w:r w:rsidR="00E74D93" w:rsidRPr="00AC1A5A">
        <w:rPr>
          <w:rFonts w:ascii="Times New Roman" w:hAnsi="Times New Roman" w:cs="Times New Roman"/>
          <w:sz w:val="28"/>
          <w:szCs w:val="28"/>
        </w:rPr>
        <w:t xml:space="preserve"> –</w:t>
      </w:r>
      <w:r w:rsidR="008E71F0" w:rsidRPr="00AC1A5A">
        <w:rPr>
          <w:rFonts w:ascii="Times New Roman" w:hAnsi="Times New Roman" w:cs="Times New Roman"/>
          <w:sz w:val="28"/>
          <w:szCs w:val="28"/>
        </w:rPr>
        <w:t xml:space="preserve"> </w:t>
      </w:r>
      <w:r w:rsidR="00FE1DB6" w:rsidRPr="00AC1A5A">
        <w:rPr>
          <w:rFonts w:ascii="Times New Roman" w:hAnsi="Times New Roman" w:cs="Times New Roman"/>
          <w:sz w:val="28"/>
          <w:szCs w:val="28"/>
        </w:rPr>
        <w:t>302</w:t>
      </w:r>
      <w:r w:rsidR="00E74D93" w:rsidRPr="00AC1A5A">
        <w:rPr>
          <w:rFonts w:ascii="Times New Roman" w:hAnsi="Times New Roman" w:cs="Times New Roman"/>
          <w:sz w:val="28"/>
          <w:szCs w:val="28"/>
        </w:rPr>
        <w:t>.</w:t>
      </w:r>
    </w:p>
    <w:p w:rsidR="00A0786F" w:rsidRDefault="00FE1DB6" w:rsidP="009355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4D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028A" w:rsidRPr="0046028A">
        <w:rPr>
          <w:rFonts w:ascii="Times New Roman" w:hAnsi="Times New Roman" w:cs="Times New Roman"/>
          <w:sz w:val="28"/>
          <w:szCs w:val="28"/>
        </w:rPr>
        <w:t xml:space="preserve">В связи с увеличением количества обращений, связанных с вопросами управления многоквартирными домами и жалобами на некачественное предоставление жилищно-коммунальных услуг, администрация городского округа организовала обучающие семинары для председателей советов. На семинарах рассматривались вопросы взаимодействия с управляющими компаниями, </w:t>
      </w:r>
      <w:proofErr w:type="spellStart"/>
      <w:r w:rsidR="0046028A" w:rsidRPr="0046028A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46028A" w:rsidRPr="0046028A">
        <w:rPr>
          <w:rFonts w:ascii="Times New Roman" w:hAnsi="Times New Roman" w:cs="Times New Roman"/>
          <w:sz w:val="28"/>
          <w:szCs w:val="28"/>
        </w:rPr>
        <w:t xml:space="preserve"> организациями и пути решения управленческих вопросов для эффективного и качественного содержания многоквартирного дома.</w:t>
      </w:r>
      <w:r w:rsidR="00031E52" w:rsidRPr="00E3627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 </w:t>
      </w:r>
      <w:r w:rsidR="00E36274" w:rsidRPr="00E3627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По количеству заданных вопросов можно сделать вывод о востребованности </w:t>
      </w:r>
      <w:r w:rsidR="00E3627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таких </w:t>
      </w:r>
      <w:r w:rsidR="00E36274" w:rsidRPr="00E3627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семинаров.</w:t>
      </w:r>
      <w:r w:rsidR="00E65479" w:rsidRPr="00E362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31E52" w:rsidRPr="00E36274" w:rsidRDefault="00A0786F" w:rsidP="009355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</w:pPr>
      <w:r w:rsidRPr="00A0786F">
        <w:rPr>
          <w:rFonts w:ascii="Times New Roman" w:eastAsia="Calibri" w:hAnsi="Times New Roman" w:cs="Times New Roman"/>
          <w:sz w:val="28"/>
          <w:szCs w:val="28"/>
          <w:lang w:eastAsia="en-US"/>
        </w:rPr>
        <w:t>Для повышения правовой грамотности жителей многоквартирных домов администраци</w:t>
      </w:r>
      <w:r w:rsidR="0046028A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A07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</w:t>
      </w:r>
      <w:r w:rsidR="00E3627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 п</w:t>
      </w:r>
      <w:r w:rsidR="00E65479" w:rsidRPr="00E3627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ланирует продолжить практику проведения обуч</w:t>
      </w:r>
      <w:r w:rsidR="00E3627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>ающих семинаров</w:t>
      </w:r>
      <w:r w:rsidR="00E65479" w:rsidRPr="00E3627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 на регулярной основе во всех микрорайонах городского округа с полным охватом МКД.</w:t>
      </w:r>
    </w:p>
    <w:p w:rsidR="00E74D93" w:rsidRPr="00E74D93" w:rsidRDefault="00D80266" w:rsidP="009355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с</w:t>
      </w:r>
      <w:r w:rsidR="00FE1DB6">
        <w:rPr>
          <w:rFonts w:ascii="Times New Roman" w:hAnsi="Times New Roman" w:cs="Times New Roman"/>
          <w:sz w:val="28"/>
          <w:szCs w:val="28"/>
        </w:rPr>
        <w:t>окра</w:t>
      </w:r>
      <w:r>
        <w:rPr>
          <w:rFonts w:ascii="Times New Roman" w:hAnsi="Times New Roman" w:cs="Times New Roman"/>
          <w:sz w:val="28"/>
          <w:szCs w:val="28"/>
        </w:rPr>
        <w:t>тилось</w:t>
      </w:r>
      <w:r w:rsidR="00FE1DB6" w:rsidRPr="00DD7E59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E1DB6" w:rsidRPr="00DD7E59">
        <w:rPr>
          <w:rFonts w:ascii="Times New Roman" w:hAnsi="Times New Roman" w:cs="Times New Roman"/>
          <w:sz w:val="28"/>
          <w:szCs w:val="28"/>
        </w:rPr>
        <w:t xml:space="preserve"> вопросов, связанных с землепользованием – 50 обращений</w:t>
      </w:r>
      <w:r w:rsidR="00E74D93">
        <w:rPr>
          <w:rFonts w:ascii="Times New Roman" w:hAnsi="Times New Roman" w:cs="Times New Roman"/>
          <w:sz w:val="28"/>
          <w:szCs w:val="28"/>
        </w:rPr>
        <w:t xml:space="preserve"> </w:t>
      </w:r>
      <w:r w:rsidR="00FE1DB6" w:rsidRPr="00DD7E59">
        <w:rPr>
          <w:rFonts w:ascii="Times New Roman" w:hAnsi="Times New Roman" w:cs="Times New Roman"/>
          <w:sz w:val="28"/>
          <w:szCs w:val="28"/>
        </w:rPr>
        <w:t>(</w:t>
      </w:r>
      <w:r w:rsidR="00FE1DB6" w:rsidRPr="00DD7E59">
        <w:rPr>
          <w:rFonts w:ascii="Times New Roman" w:hAnsi="Times New Roman" w:cs="Times New Roman"/>
          <w:i/>
          <w:sz w:val="28"/>
          <w:szCs w:val="28"/>
        </w:rPr>
        <w:t>за 12 ме</w:t>
      </w:r>
      <w:r w:rsidR="00CC3B8C">
        <w:rPr>
          <w:rFonts w:ascii="Times New Roman" w:hAnsi="Times New Roman" w:cs="Times New Roman"/>
          <w:i/>
          <w:sz w:val="28"/>
          <w:szCs w:val="28"/>
        </w:rPr>
        <w:t>сяцев</w:t>
      </w:r>
      <w:r w:rsidR="00FE1DB6" w:rsidRPr="00DD7E59">
        <w:rPr>
          <w:rFonts w:ascii="Times New Roman" w:hAnsi="Times New Roman" w:cs="Times New Roman"/>
          <w:i/>
          <w:sz w:val="28"/>
          <w:szCs w:val="28"/>
        </w:rPr>
        <w:t xml:space="preserve"> 2023</w:t>
      </w:r>
      <w:r w:rsidR="00CC3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1DB6" w:rsidRPr="00DD7E59">
        <w:rPr>
          <w:rFonts w:ascii="Times New Roman" w:hAnsi="Times New Roman" w:cs="Times New Roman"/>
          <w:i/>
          <w:sz w:val="28"/>
          <w:szCs w:val="28"/>
        </w:rPr>
        <w:t xml:space="preserve">г. – </w:t>
      </w:r>
      <w:r w:rsidR="00FE1DB6" w:rsidRPr="00DD7E59">
        <w:rPr>
          <w:rFonts w:ascii="Times New Roman" w:hAnsi="Times New Roman" w:cs="Times New Roman"/>
          <w:sz w:val="28"/>
          <w:szCs w:val="28"/>
        </w:rPr>
        <w:t>73</w:t>
      </w:r>
      <w:r w:rsidR="00E74D93">
        <w:rPr>
          <w:rFonts w:ascii="Times New Roman" w:hAnsi="Times New Roman" w:cs="Times New Roman"/>
          <w:i/>
          <w:sz w:val="28"/>
          <w:szCs w:val="28"/>
        </w:rPr>
        <w:t>)</w:t>
      </w:r>
      <w:r w:rsidR="00FE1DB6" w:rsidRPr="00DD7E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1DB6">
        <w:rPr>
          <w:rFonts w:ascii="Times New Roman" w:hAnsi="Times New Roman" w:cs="Times New Roman"/>
          <w:sz w:val="28"/>
          <w:szCs w:val="28"/>
        </w:rPr>
        <w:t>и кол</w:t>
      </w:r>
      <w:r w:rsidR="00FE1DB6" w:rsidRPr="00DD7E59">
        <w:rPr>
          <w:rFonts w:ascii="Times New Roman" w:hAnsi="Times New Roman" w:cs="Times New Roman"/>
          <w:sz w:val="28"/>
          <w:szCs w:val="28"/>
        </w:rPr>
        <w:t>ичество обращений по 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FE1DB6" w:rsidRPr="00DD7E59">
        <w:rPr>
          <w:rFonts w:ascii="Times New Roman" w:hAnsi="Times New Roman" w:cs="Times New Roman"/>
          <w:sz w:val="28"/>
          <w:szCs w:val="28"/>
        </w:rPr>
        <w:t xml:space="preserve"> предоставления жилья и улучшения жилищных условий - 39 обращений </w:t>
      </w:r>
      <w:r w:rsidR="00E74D93">
        <w:rPr>
          <w:rFonts w:ascii="Times New Roman" w:hAnsi="Times New Roman" w:cs="Times New Roman"/>
          <w:sz w:val="28"/>
          <w:szCs w:val="28"/>
        </w:rPr>
        <w:t xml:space="preserve"> </w:t>
      </w:r>
      <w:r w:rsidR="00FE1DB6" w:rsidRPr="00DD7E59">
        <w:rPr>
          <w:rFonts w:ascii="Times New Roman" w:hAnsi="Times New Roman" w:cs="Times New Roman"/>
          <w:sz w:val="28"/>
          <w:szCs w:val="28"/>
        </w:rPr>
        <w:t>(</w:t>
      </w:r>
      <w:r w:rsidR="00FE1DB6" w:rsidRPr="00DD7E59">
        <w:rPr>
          <w:rFonts w:ascii="Times New Roman" w:hAnsi="Times New Roman" w:cs="Times New Roman"/>
          <w:i/>
          <w:sz w:val="28"/>
          <w:szCs w:val="28"/>
        </w:rPr>
        <w:t>за 12 мес</w:t>
      </w:r>
      <w:r w:rsidR="00CC3B8C">
        <w:rPr>
          <w:rFonts w:ascii="Times New Roman" w:hAnsi="Times New Roman" w:cs="Times New Roman"/>
          <w:i/>
          <w:sz w:val="28"/>
          <w:szCs w:val="28"/>
        </w:rPr>
        <w:t>яцев</w:t>
      </w:r>
      <w:r w:rsidR="00FE1DB6" w:rsidRPr="00DD7E59">
        <w:rPr>
          <w:rFonts w:ascii="Times New Roman" w:hAnsi="Times New Roman" w:cs="Times New Roman"/>
          <w:i/>
          <w:sz w:val="28"/>
          <w:szCs w:val="28"/>
        </w:rPr>
        <w:t xml:space="preserve"> 2023</w:t>
      </w:r>
      <w:r w:rsidR="00CC3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1DB6" w:rsidRPr="00DD7E59">
        <w:rPr>
          <w:rFonts w:ascii="Times New Roman" w:hAnsi="Times New Roman" w:cs="Times New Roman"/>
          <w:i/>
          <w:sz w:val="28"/>
          <w:szCs w:val="28"/>
        </w:rPr>
        <w:t xml:space="preserve">г. – </w:t>
      </w:r>
      <w:r w:rsidR="00FE1DB6" w:rsidRPr="00DD7E59">
        <w:rPr>
          <w:rFonts w:ascii="Times New Roman" w:hAnsi="Times New Roman" w:cs="Times New Roman"/>
          <w:sz w:val="28"/>
          <w:szCs w:val="28"/>
        </w:rPr>
        <w:t>44</w:t>
      </w:r>
      <w:r w:rsidR="00E74D93">
        <w:rPr>
          <w:rFonts w:ascii="Times New Roman" w:hAnsi="Times New Roman" w:cs="Times New Roman"/>
          <w:i/>
          <w:sz w:val="28"/>
          <w:szCs w:val="28"/>
        </w:rPr>
        <w:t>).</w:t>
      </w:r>
      <w:r w:rsidR="00E74D93" w:rsidRPr="00E74D93">
        <w:t xml:space="preserve"> </w:t>
      </w:r>
      <w:r w:rsidR="00E74D93" w:rsidRPr="00E74D93">
        <w:rPr>
          <w:rFonts w:ascii="Times New Roman" w:hAnsi="Times New Roman" w:cs="Times New Roman"/>
          <w:sz w:val="28"/>
          <w:szCs w:val="28"/>
        </w:rPr>
        <w:t>Количество других вопросов осталось без значительных изменений.</w:t>
      </w:r>
    </w:p>
    <w:p w:rsidR="00D80266" w:rsidRDefault="00D80266" w:rsidP="00D802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101</w:t>
      </w:r>
      <w:r w:rsidRPr="00620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граждане </w:t>
      </w:r>
      <w:r w:rsidRPr="0062045A">
        <w:rPr>
          <w:rFonts w:ascii="Times New Roman" w:hAnsi="Times New Roman" w:cs="Times New Roman"/>
          <w:sz w:val="28"/>
          <w:szCs w:val="28"/>
        </w:rPr>
        <w:t>не были</w:t>
      </w:r>
      <w:r w:rsidRPr="004E5E81">
        <w:rPr>
          <w:rFonts w:ascii="Times New Roman" w:hAnsi="Times New Roman" w:cs="Times New Roman"/>
          <w:sz w:val="28"/>
          <w:szCs w:val="28"/>
        </w:rPr>
        <w:t xml:space="preserve"> удовлетворены решением своих </w:t>
      </w:r>
      <w:r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Pr="004E5E81">
        <w:rPr>
          <w:rFonts w:ascii="Times New Roman" w:hAnsi="Times New Roman" w:cs="Times New Roman"/>
          <w:sz w:val="28"/>
          <w:szCs w:val="28"/>
        </w:rPr>
        <w:t xml:space="preserve">и обращались в администрацию городского округа </w:t>
      </w:r>
      <w:r w:rsidR="0005355D">
        <w:rPr>
          <w:rFonts w:ascii="Times New Roman" w:hAnsi="Times New Roman" w:cs="Times New Roman"/>
          <w:sz w:val="28"/>
          <w:szCs w:val="28"/>
        </w:rPr>
        <w:t>два</w:t>
      </w:r>
      <w:r w:rsidRPr="004E5E81">
        <w:rPr>
          <w:rFonts w:ascii="Times New Roman" w:hAnsi="Times New Roman" w:cs="Times New Roman"/>
          <w:sz w:val="28"/>
          <w:szCs w:val="28"/>
        </w:rPr>
        <w:t xml:space="preserve"> и более раза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D4869" w:rsidRPr="00A2756A" w:rsidRDefault="00FE1DB6" w:rsidP="002D486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7E5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2D4869">
        <w:rPr>
          <w:rFonts w:ascii="Times New Roman" w:hAnsi="Times New Roman" w:cs="Times New Roman"/>
          <w:sz w:val="28"/>
          <w:szCs w:val="28"/>
        </w:rPr>
        <w:t xml:space="preserve">Из общего числа </w:t>
      </w:r>
      <w:r w:rsidR="009232D0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2D4869">
        <w:rPr>
          <w:rFonts w:ascii="Times New Roman" w:hAnsi="Times New Roman" w:cs="Times New Roman"/>
          <w:sz w:val="28"/>
          <w:szCs w:val="28"/>
        </w:rPr>
        <w:t xml:space="preserve">107 </w:t>
      </w:r>
      <w:r w:rsidR="002D4869" w:rsidRPr="0062045A">
        <w:rPr>
          <w:rFonts w:ascii="Times New Roman" w:hAnsi="Times New Roman" w:cs="Times New Roman"/>
          <w:sz w:val="28"/>
          <w:szCs w:val="28"/>
        </w:rPr>
        <w:t>(1</w:t>
      </w:r>
      <w:r w:rsidR="002D4869">
        <w:rPr>
          <w:rFonts w:ascii="Times New Roman" w:hAnsi="Times New Roman" w:cs="Times New Roman"/>
          <w:sz w:val="28"/>
          <w:szCs w:val="28"/>
        </w:rPr>
        <w:t>0</w:t>
      </w:r>
      <w:r w:rsidR="002D4869" w:rsidRPr="0062045A">
        <w:rPr>
          <w:rFonts w:ascii="Times New Roman" w:hAnsi="Times New Roman" w:cs="Times New Roman"/>
          <w:sz w:val="28"/>
          <w:szCs w:val="28"/>
        </w:rPr>
        <w:t>%)</w:t>
      </w:r>
      <w:r w:rsidR="002D4869">
        <w:rPr>
          <w:rFonts w:ascii="Times New Roman" w:hAnsi="Times New Roman" w:cs="Times New Roman"/>
          <w:sz w:val="28"/>
          <w:szCs w:val="28"/>
        </w:rPr>
        <w:t xml:space="preserve"> </w:t>
      </w:r>
      <w:r w:rsidR="002D4869" w:rsidRPr="00A2756A">
        <w:rPr>
          <w:rFonts w:ascii="Times New Roman" w:hAnsi="Times New Roman" w:cs="Times New Roman"/>
          <w:sz w:val="28"/>
          <w:szCs w:val="28"/>
        </w:rPr>
        <w:t>носило</w:t>
      </w:r>
      <w:r w:rsidR="002D4869">
        <w:rPr>
          <w:rFonts w:ascii="Times New Roman" w:hAnsi="Times New Roman" w:cs="Times New Roman"/>
          <w:sz w:val="28"/>
          <w:szCs w:val="28"/>
        </w:rPr>
        <w:t xml:space="preserve"> </w:t>
      </w:r>
      <w:r w:rsidR="002D4869" w:rsidRPr="00251A4B">
        <w:rPr>
          <w:rFonts w:ascii="Times New Roman" w:hAnsi="Times New Roman" w:cs="Times New Roman"/>
          <w:sz w:val="28"/>
          <w:szCs w:val="28"/>
        </w:rPr>
        <w:t xml:space="preserve">коллективный </w:t>
      </w:r>
      <w:r w:rsidR="002D4869" w:rsidRPr="00404FA3">
        <w:rPr>
          <w:rFonts w:ascii="Times New Roman" w:hAnsi="Times New Roman" w:cs="Times New Roman"/>
          <w:sz w:val="28"/>
          <w:szCs w:val="28"/>
        </w:rPr>
        <w:t>характер (</w:t>
      </w:r>
      <w:r w:rsidR="002D4869" w:rsidRPr="00C81D72">
        <w:rPr>
          <w:rFonts w:ascii="Times New Roman" w:hAnsi="Times New Roman" w:cs="Times New Roman"/>
          <w:sz w:val="28"/>
          <w:szCs w:val="28"/>
        </w:rPr>
        <w:t xml:space="preserve">благоустройство и ремонта дорог, </w:t>
      </w:r>
      <w:r w:rsidR="002D4869">
        <w:rPr>
          <w:rFonts w:ascii="Times New Roman" w:hAnsi="Times New Roman" w:cs="Times New Roman"/>
          <w:sz w:val="28"/>
          <w:szCs w:val="28"/>
        </w:rPr>
        <w:t>комплексное благоустройство территорий,</w:t>
      </w:r>
      <w:r w:rsidR="002D4869" w:rsidRPr="00C81D72">
        <w:rPr>
          <w:rFonts w:ascii="Times New Roman" w:hAnsi="Times New Roman" w:cs="Times New Roman"/>
          <w:sz w:val="28"/>
          <w:szCs w:val="28"/>
        </w:rPr>
        <w:t xml:space="preserve"> </w:t>
      </w:r>
      <w:r w:rsidR="002D4869">
        <w:rPr>
          <w:rFonts w:ascii="Times New Roman" w:hAnsi="Times New Roman" w:cs="Times New Roman"/>
          <w:sz w:val="28"/>
          <w:szCs w:val="28"/>
        </w:rPr>
        <w:t xml:space="preserve">предоставление коммунальных услуг ненадлежащего качества, </w:t>
      </w:r>
      <w:r w:rsidR="002D4869" w:rsidRPr="00404FA3">
        <w:rPr>
          <w:rFonts w:ascii="Times New Roman" w:hAnsi="Times New Roman" w:cs="Times New Roman"/>
          <w:sz w:val="28"/>
          <w:szCs w:val="28"/>
        </w:rPr>
        <w:t xml:space="preserve">ремонт общедомового имущества и др.) </w:t>
      </w:r>
      <w:r w:rsidR="002D4869">
        <w:rPr>
          <w:rFonts w:ascii="Times New Roman" w:hAnsi="Times New Roman" w:cs="Times New Roman"/>
          <w:sz w:val="28"/>
          <w:szCs w:val="28"/>
        </w:rPr>
        <w:t>(</w:t>
      </w:r>
      <w:r w:rsidR="002D4869">
        <w:rPr>
          <w:rFonts w:ascii="Times New Roman" w:hAnsi="Times New Roman" w:cs="Times New Roman"/>
          <w:i/>
          <w:sz w:val="28"/>
          <w:szCs w:val="28"/>
        </w:rPr>
        <w:t>89 обращений</w:t>
      </w:r>
      <w:r w:rsidR="002D4869" w:rsidRPr="00925B0E">
        <w:rPr>
          <w:rFonts w:ascii="Times New Roman" w:hAnsi="Times New Roman" w:cs="Times New Roman"/>
          <w:i/>
          <w:sz w:val="28"/>
          <w:szCs w:val="28"/>
        </w:rPr>
        <w:t xml:space="preserve"> (1</w:t>
      </w:r>
      <w:r w:rsidR="002D4869">
        <w:rPr>
          <w:rFonts w:ascii="Times New Roman" w:hAnsi="Times New Roman" w:cs="Times New Roman"/>
          <w:i/>
          <w:sz w:val="28"/>
          <w:szCs w:val="28"/>
        </w:rPr>
        <w:t>0</w:t>
      </w:r>
      <w:r w:rsidR="002D4869" w:rsidRPr="00925B0E">
        <w:rPr>
          <w:rFonts w:ascii="Times New Roman" w:hAnsi="Times New Roman" w:cs="Times New Roman"/>
          <w:i/>
          <w:sz w:val="28"/>
          <w:szCs w:val="28"/>
        </w:rPr>
        <w:t>%)</w:t>
      </w:r>
      <w:r w:rsidR="002D4869">
        <w:rPr>
          <w:rFonts w:ascii="Times New Roman" w:hAnsi="Times New Roman" w:cs="Times New Roman"/>
          <w:i/>
          <w:sz w:val="28"/>
          <w:szCs w:val="28"/>
        </w:rPr>
        <w:t xml:space="preserve"> за 12 мес</w:t>
      </w:r>
      <w:r w:rsidR="009232D0">
        <w:rPr>
          <w:rFonts w:ascii="Times New Roman" w:hAnsi="Times New Roman" w:cs="Times New Roman"/>
          <w:i/>
          <w:sz w:val="28"/>
          <w:szCs w:val="28"/>
        </w:rPr>
        <w:t xml:space="preserve">яцев </w:t>
      </w:r>
      <w:r w:rsidR="002D4869"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2D4869">
        <w:rPr>
          <w:rFonts w:ascii="Times New Roman" w:hAnsi="Times New Roman" w:cs="Times New Roman"/>
          <w:i/>
          <w:sz w:val="28"/>
          <w:szCs w:val="28"/>
        </w:rPr>
        <w:t>23</w:t>
      </w:r>
      <w:r w:rsidR="002D4869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2D4869">
        <w:rPr>
          <w:rFonts w:ascii="Times New Roman" w:hAnsi="Times New Roman" w:cs="Times New Roman"/>
          <w:sz w:val="28"/>
          <w:szCs w:val="28"/>
        </w:rPr>
        <w:t>)</w:t>
      </w:r>
      <w:r w:rsidR="002D4869" w:rsidRPr="00A2756A">
        <w:rPr>
          <w:rFonts w:ascii="Times New Roman" w:hAnsi="Times New Roman" w:cs="Times New Roman"/>
          <w:sz w:val="28"/>
          <w:szCs w:val="28"/>
        </w:rPr>
        <w:t>.</w:t>
      </w:r>
    </w:p>
    <w:p w:rsidR="0018198B" w:rsidRDefault="00317F93" w:rsidP="00317F9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5C25">
        <w:rPr>
          <w:rFonts w:ascii="Times New Roman" w:hAnsi="Times New Roman" w:cs="Times New Roman"/>
          <w:sz w:val="28"/>
          <w:szCs w:val="28"/>
        </w:rPr>
        <w:t>В 2024 году проведено 39 приемов граждан по личным вопросам. Главой городского округа Кинель принято 208 человек</w:t>
      </w:r>
      <w:r w:rsidR="009E0865">
        <w:rPr>
          <w:rFonts w:ascii="Times New Roman" w:hAnsi="Times New Roman" w:cs="Times New Roman"/>
          <w:sz w:val="28"/>
          <w:szCs w:val="28"/>
        </w:rPr>
        <w:t>.</w:t>
      </w:r>
      <w:r w:rsidR="00281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2E2" w:rsidRDefault="00EA42E2" w:rsidP="003D4D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2E2">
        <w:rPr>
          <w:rFonts w:ascii="Times New Roman" w:hAnsi="Times New Roman" w:cs="Times New Roman"/>
          <w:sz w:val="28"/>
          <w:szCs w:val="28"/>
        </w:rPr>
        <w:t>Анализ тематики обращений показывает, что больш</w:t>
      </w:r>
      <w:r>
        <w:rPr>
          <w:rFonts w:ascii="Times New Roman" w:hAnsi="Times New Roman" w:cs="Times New Roman"/>
          <w:sz w:val="28"/>
          <w:szCs w:val="28"/>
        </w:rPr>
        <w:t>ая часть</w:t>
      </w:r>
      <w:r w:rsidRPr="00EA42E2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CC3B8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A42E2">
        <w:rPr>
          <w:rFonts w:ascii="Times New Roman" w:hAnsi="Times New Roman" w:cs="Times New Roman"/>
          <w:sz w:val="28"/>
          <w:szCs w:val="28"/>
        </w:rPr>
        <w:t xml:space="preserve">касается вопросов благоустройства, строительства дорог и жилищно-коммунального хозяйства. Довольно часто жители городского округа обращаются за помощью в решении земельных и жилищных вопросов. По результатам рассмотрения положительно </w:t>
      </w:r>
      <w:r w:rsidRPr="00AC1A5A">
        <w:rPr>
          <w:rFonts w:ascii="Times New Roman" w:hAnsi="Times New Roman" w:cs="Times New Roman"/>
          <w:sz w:val="28"/>
          <w:szCs w:val="28"/>
        </w:rPr>
        <w:t>решено 12%</w:t>
      </w:r>
      <w:r w:rsidRPr="00EA42E2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3D4D84" w:rsidRPr="004E5E81" w:rsidRDefault="003D4D84" w:rsidP="003D4D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4D84">
        <w:rPr>
          <w:rFonts w:ascii="Times New Roman" w:hAnsi="Times New Roman" w:cs="Times New Roman"/>
          <w:sz w:val="28"/>
          <w:szCs w:val="28"/>
        </w:rPr>
        <w:t>Особое внимание уделяется срокам и качеству рассмотрения поступивших обращений.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C2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3D4D84">
        <w:rPr>
          <w:rFonts w:ascii="Times New Roman" w:hAnsi="Times New Roman" w:cs="Times New Roman"/>
          <w:sz w:val="28"/>
          <w:szCs w:val="28"/>
        </w:rPr>
        <w:t>рассмотрени</w:t>
      </w:r>
      <w:r w:rsidR="00F05C25">
        <w:rPr>
          <w:rFonts w:ascii="Times New Roman" w:hAnsi="Times New Roman" w:cs="Times New Roman"/>
          <w:sz w:val="28"/>
          <w:szCs w:val="28"/>
        </w:rPr>
        <w:t>я</w:t>
      </w:r>
      <w:r w:rsidRPr="003D4D84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F05C25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Pr="003D4D84">
        <w:rPr>
          <w:rFonts w:ascii="Times New Roman" w:hAnsi="Times New Roman" w:cs="Times New Roman"/>
          <w:sz w:val="28"/>
          <w:szCs w:val="28"/>
        </w:rPr>
        <w:t xml:space="preserve">проводились выезды на место для </w:t>
      </w:r>
      <w:r w:rsidR="00F05C25">
        <w:rPr>
          <w:rFonts w:ascii="Times New Roman" w:hAnsi="Times New Roman" w:cs="Times New Roman"/>
          <w:sz w:val="28"/>
          <w:szCs w:val="28"/>
        </w:rPr>
        <w:t xml:space="preserve">личной </w:t>
      </w:r>
      <w:r w:rsidRPr="003D4D84">
        <w:rPr>
          <w:rFonts w:ascii="Times New Roman" w:hAnsi="Times New Roman" w:cs="Times New Roman"/>
          <w:sz w:val="28"/>
          <w:szCs w:val="28"/>
        </w:rPr>
        <w:t>встреч</w:t>
      </w:r>
      <w:r w:rsidR="00F05C25">
        <w:rPr>
          <w:rFonts w:ascii="Times New Roman" w:hAnsi="Times New Roman" w:cs="Times New Roman"/>
          <w:sz w:val="28"/>
          <w:szCs w:val="28"/>
        </w:rPr>
        <w:t>и</w:t>
      </w:r>
      <w:r w:rsidRPr="003D4D84">
        <w:rPr>
          <w:rFonts w:ascii="Times New Roman" w:hAnsi="Times New Roman" w:cs="Times New Roman"/>
          <w:sz w:val="28"/>
          <w:szCs w:val="28"/>
        </w:rPr>
        <w:t xml:space="preserve"> с заявителями</w:t>
      </w:r>
      <w:r w:rsidR="00F05C25">
        <w:rPr>
          <w:rFonts w:ascii="Times New Roman" w:hAnsi="Times New Roman" w:cs="Times New Roman"/>
          <w:sz w:val="28"/>
          <w:szCs w:val="28"/>
        </w:rPr>
        <w:t xml:space="preserve"> и оперативного решения проблемных вопросов.</w:t>
      </w:r>
    </w:p>
    <w:p w:rsidR="003D4D84" w:rsidRDefault="00A22FA8" w:rsidP="003D4D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A22FA8" w:rsidRPr="00AC1A5A" w:rsidRDefault="00A22FA8" w:rsidP="00EC42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A5A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F05C25" w:rsidRPr="00AC1A5A">
        <w:rPr>
          <w:rFonts w:ascii="Times New Roman" w:hAnsi="Times New Roman" w:cs="Times New Roman"/>
          <w:sz w:val="28"/>
          <w:szCs w:val="28"/>
        </w:rPr>
        <w:t>:</w:t>
      </w:r>
      <w:r w:rsidR="009232D0" w:rsidRPr="00AC1A5A">
        <w:rPr>
          <w:rFonts w:ascii="Times New Roman" w:hAnsi="Times New Roman" w:cs="Times New Roman"/>
          <w:sz w:val="28"/>
          <w:szCs w:val="28"/>
        </w:rPr>
        <w:t xml:space="preserve"> п</w:t>
      </w:r>
      <w:r w:rsidR="00511772" w:rsidRPr="00AC1A5A">
        <w:rPr>
          <w:rFonts w:ascii="Times New Roman" w:hAnsi="Times New Roman" w:cs="Times New Roman"/>
          <w:sz w:val="28"/>
          <w:szCs w:val="28"/>
        </w:rPr>
        <w:t xml:space="preserve">риняты меры и </w:t>
      </w:r>
      <w:r w:rsidR="00A321BC" w:rsidRPr="00AC1A5A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A2268C" w:rsidRPr="00AC1A5A">
        <w:rPr>
          <w:rFonts w:ascii="Times New Roman" w:hAnsi="Times New Roman" w:cs="Times New Roman"/>
          <w:sz w:val="28"/>
          <w:szCs w:val="28"/>
        </w:rPr>
        <w:t xml:space="preserve"> </w:t>
      </w:r>
      <w:r w:rsidR="00404FA3" w:rsidRPr="00AC1A5A">
        <w:rPr>
          <w:rFonts w:ascii="Times New Roman" w:hAnsi="Times New Roman" w:cs="Times New Roman"/>
          <w:sz w:val="28"/>
          <w:szCs w:val="28"/>
        </w:rPr>
        <w:t>447</w:t>
      </w:r>
      <w:r w:rsidR="00194E89" w:rsidRPr="00AC1A5A">
        <w:rPr>
          <w:rFonts w:ascii="Times New Roman" w:hAnsi="Times New Roman" w:cs="Times New Roman"/>
          <w:sz w:val="28"/>
          <w:szCs w:val="28"/>
        </w:rPr>
        <w:t xml:space="preserve"> </w:t>
      </w:r>
      <w:r w:rsidR="00A321BC" w:rsidRPr="00AC1A5A">
        <w:rPr>
          <w:rFonts w:ascii="Times New Roman" w:hAnsi="Times New Roman" w:cs="Times New Roman"/>
          <w:sz w:val="28"/>
          <w:szCs w:val="28"/>
        </w:rPr>
        <w:t>обращени</w:t>
      </w:r>
      <w:r w:rsidR="003307C9" w:rsidRPr="00AC1A5A">
        <w:rPr>
          <w:rFonts w:ascii="Times New Roman" w:hAnsi="Times New Roman" w:cs="Times New Roman"/>
          <w:sz w:val="28"/>
          <w:szCs w:val="28"/>
        </w:rPr>
        <w:t>ям</w:t>
      </w:r>
      <w:r w:rsidR="00112500" w:rsidRPr="00AC1A5A">
        <w:rPr>
          <w:rFonts w:ascii="Times New Roman" w:hAnsi="Times New Roman" w:cs="Times New Roman"/>
          <w:sz w:val="28"/>
          <w:szCs w:val="28"/>
        </w:rPr>
        <w:t xml:space="preserve"> </w:t>
      </w:r>
      <w:r w:rsidR="00511772" w:rsidRPr="00AC1A5A">
        <w:rPr>
          <w:rFonts w:ascii="Times New Roman" w:hAnsi="Times New Roman" w:cs="Times New Roman"/>
          <w:sz w:val="28"/>
          <w:szCs w:val="28"/>
        </w:rPr>
        <w:t>(</w:t>
      </w:r>
      <w:r w:rsidR="00404FA3" w:rsidRPr="00AC1A5A">
        <w:rPr>
          <w:rFonts w:ascii="Times New Roman" w:hAnsi="Times New Roman" w:cs="Times New Roman"/>
          <w:sz w:val="28"/>
          <w:szCs w:val="28"/>
        </w:rPr>
        <w:t>44</w:t>
      </w:r>
      <w:r w:rsidR="00A321BC" w:rsidRPr="00AC1A5A">
        <w:rPr>
          <w:rFonts w:ascii="Times New Roman" w:hAnsi="Times New Roman" w:cs="Times New Roman"/>
          <w:sz w:val="28"/>
          <w:szCs w:val="28"/>
        </w:rPr>
        <w:t>%</w:t>
      </w:r>
      <w:r w:rsidR="00511772" w:rsidRPr="00AC1A5A">
        <w:rPr>
          <w:rFonts w:ascii="Times New Roman" w:hAnsi="Times New Roman" w:cs="Times New Roman"/>
          <w:sz w:val="28"/>
          <w:szCs w:val="28"/>
        </w:rPr>
        <w:t>)</w:t>
      </w:r>
      <w:r w:rsidR="009232D0" w:rsidRPr="00AC1A5A">
        <w:rPr>
          <w:rFonts w:ascii="Times New Roman" w:hAnsi="Times New Roman" w:cs="Times New Roman"/>
          <w:sz w:val="28"/>
          <w:szCs w:val="28"/>
        </w:rPr>
        <w:t xml:space="preserve">; </w:t>
      </w:r>
      <w:r w:rsidRPr="00AC1A5A">
        <w:rPr>
          <w:rFonts w:ascii="Times New Roman" w:hAnsi="Times New Roman" w:cs="Times New Roman"/>
          <w:sz w:val="28"/>
          <w:szCs w:val="28"/>
        </w:rPr>
        <w:t xml:space="preserve">разъяснено по </w:t>
      </w:r>
      <w:r w:rsidR="00404FA3" w:rsidRPr="00AC1A5A">
        <w:rPr>
          <w:rFonts w:ascii="Times New Roman" w:hAnsi="Times New Roman" w:cs="Times New Roman"/>
          <w:sz w:val="28"/>
          <w:szCs w:val="28"/>
        </w:rPr>
        <w:t>646</w:t>
      </w:r>
      <w:r w:rsidRPr="00AC1A5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04FA3" w:rsidRPr="00AC1A5A">
        <w:rPr>
          <w:rFonts w:ascii="Times New Roman" w:hAnsi="Times New Roman" w:cs="Times New Roman"/>
          <w:sz w:val="28"/>
          <w:szCs w:val="28"/>
        </w:rPr>
        <w:t>ям</w:t>
      </w:r>
      <w:r w:rsidRPr="00AC1A5A">
        <w:rPr>
          <w:rFonts w:ascii="Times New Roman" w:hAnsi="Times New Roman" w:cs="Times New Roman"/>
          <w:sz w:val="28"/>
          <w:szCs w:val="28"/>
        </w:rPr>
        <w:t xml:space="preserve"> (</w:t>
      </w:r>
      <w:r w:rsidR="00D91FED" w:rsidRPr="00AC1A5A">
        <w:rPr>
          <w:rFonts w:ascii="Times New Roman" w:hAnsi="Times New Roman" w:cs="Times New Roman"/>
          <w:sz w:val="28"/>
          <w:szCs w:val="28"/>
        </w:rPr>
        <w:t>64</w:t>
      </w:r>
      <w:r w:rsidRPr="00AC1A5A">
        <w:rPr>
          <w:rFonts w:ascii="Times New Roman" w:hAnsi="Times New Roman" w:cs="Times New Roman"/>
          <w:sz w:val="28"/>
          <w:szCs w:val="28"/>
        </w:rPr>
        <w:t>%)</w:t>
      </w:r>
      <w:r w:rsidR="009232D0" w:rsidRPr="00AC1A5A">
        <w:rPr>
          <w:rFonts w:ascii="Times New Roman" w:hAnsi="Times New Roman" w:cs="Times New Roman"/>
          <w:sz w:val="28"/>
          <w:szCs w:val="28"/>
        </w:rPr>
        <w:t>;</w:t>
      </w:r>
      <w:r w:rsidR="00F05C25" w:rsidRPr="00AC1A5A">
        <w:rPr>
          <w:rFonts w:ascii="Times New Roman" w:hAnsi="Times New Roman" w:cs="Times New Roman"/>
          <w:sz w:val="28"/>
          <w:szCs w:val="28"/>
        </w:rPr>
        <w:t xml:space="preserve"> </w:t>
      </w:r>
      <w:r w:rsidR="00A321BC" w:rsidRPr="00AC1A5A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D91FED" w:rsidRPr="00AC1A5A">
        <w:rPr>
          <w:rFonts w:ascii="Times New Roman" w:hAnsi="Times New Roman" w:cs="Times New Roman"/>
          <w:sz w:val="28"/>
          <w:szCs w:val="28"/>
        </w:rPr>
        <w:t>14</w:t>
      </w:r>
      <w:r w:rsidR="00A321BC" w:rsidRPr="00AC1A5A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AC1A5A">
        <w:rPr>
          <w:rFonts w:ascii="Times New Roman" w:hAnsi="Times New Roman" w:cs="Times New Roman"/>
          <w:sz w:val="28"/>
          <w:szCs w:val="28"/>
        </w:rPr>
        <w:t xml:space="preserve"> (</w:t>
      </w:r>
      <w:r w:rsidR="00D91FED" w:rsidRPr="00AC1A5A">
        <w:rPr>
          <w:rFonts w:ascii="Times New Roman" w:hAnsi="Times New Roman" w:cs="Times New Roman"/>
          <w:sz w:val="28"/>
          <w:szCs w:val="28"/>
        </w:rPr>
        <w:t>1</w:t>
      </w:r>
      <w:r w:rsidR="00511772" w:rsidRPr="00AC1A5A">
        <w:rPr>
          <w:rFonts w:ascii="Times New Roman" w:hAnsi="Times New Roman" w:cs="Times New Roman"/>
          <w:sz w:val="28"/>
          <w:szCs w:val="28"/>
        </w:rPr>
        <w:t>%)</w:t>
      </w:r>
      <w:r w:rsidR="00B77883" w:rsidRPr="00AC1A5A">
        <w:rPr>
          <w:rFonts w:ascii="Times New Roman" w:hAnsi="Times New Roman" w:cs="Times New Roman"/>
          <w:sz w:val="28"/>
          <w:szCs w:val="28"/>
        </w:rPr>
        <w:t xml:space="preserve"> (</w:t>
      </w:r>
      <w:r w:rsidR="009A141F" w:rsidRPr="00AC1A5A">
        <w:rPr>
          <w:rFonts w:ascii="Times New Roman" w:hAnsi="Times New Roman" w:cs="Times New Roman"/>
          <w:sz w:val="28"/>
          <w:szCs w:val="28"/>
        </w:rPr>
        <w:t>установка искусственной неровности</w:t>
      </w:r>
      <w:r w:rsidR="00C10915" w:rsidRPr="00AC1A5A">
        <w:rPr>
          <w:rFonts w:ascii="Times New Roman" w:hAnsi="Times New Roman" w:cs="Times New Roman"/>
          <w:sz w:val="28"/>
          <w:szCs w:val="28"/>
        </w:rPr>
        <w:t>,</w:t>
      </w:r>
      <w:r w:rsidR="009A141F" w:rsidRPr="00AC1A5A">
        <w:rPr>
          <w:rFonts w:ascii="Times New Roman" w:hAnsi="Times New Roman" w:cs="Times New Roman"/>
          <w:sz w:val="28"/>
          <w:szCs w:val="28"/>
        </w:rPr>
        <w:t xml:space="preserve"> асфальтирование</w:t>
      </w:r>
      <w:r w:rsidR="000C22CB" w:rsidRPr="00AC1A5A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9A141F" w:rsidRPr="00AC1A5A">
        <w:rPr>
          <w:rFonts w:ascii="Times New Roman" w:hAnsi="Times New Roman" w:cs="Times New Roman"/>
          <w:sz w:val="28"/>
          <w:szCs w:val="28"/>
        </w:rPr>
        <w:t xml:space="preserve"> грунтовых дорог,</w:t>
      </w:r>
      <w:r w:rsidR="00C10915" w:rsidRPr="00AC1A5A">
        <w:rPr>
          <w:rFonts w:ascii="Times New Roman" w:hAnsi="Times New Roman" w:cs="Times New Roman"/>
          <w:sz w:val="28"/>
          <w:szCs w:val="28"/>
        </w:rPr>
        <w:t xml:space="preserve"> оказание материальной помощи, жилищны</w:t>
      </w:r>
      <w:r w:rsidR="001B1D11" w:rsidRPr="00AC1A5A">
        <w:rPr>
          <w:rFonts w:ascii="Times New Roman" w:hAnsi="Times New Roman" w:cs="Times New Roman"/>
          <w:sz w:val="28"/>
          <w:szCs w:val="28"/>
        </w:rPr>
        <w:t>й</w:t>
      </w:r>
      <w:r w:rsidR="00C10915" w:rsidRPr="00AC1A5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C22CB" w:rsidRPr="00AC1A5A">
        <w:rPr>
          <w:rFonts w:ascii="Times New Roman" w:hAnsi="Times New Roman" w:cs="Times New Roman"/>
          <w:sz w:val="28"/>
          <w:szCs w:val="28"/>
        </w:rPr>
        <w:t>, вопрос</w:t>
      </w:r>
      <w:r w:rsidR="001B1D11" w:rsidRPr="00AC1A5A">
        <w:rPr>
          <w:rFonts w:ascii="Times New Roman" w:hAnsi="Times New Roman" w:cs="Times New Roman"/>
          <w:sz w:val="28"/>
          <w:szCs w:val="28"/>
        </w:rPr>
        <w:t>ы</w:t>
      </w:r>
      <w:r w:rsidR="000C22CB" w:rsidRPr="00AC1A5A">
        <w:rPr>
          <w:rFonts w:ascii="Times New Roman" w:hAnsi="Times New Roman" w:cs="Times New Roman"/>
          <w:sz w:val="28"/>
          <w:szCs w:val="28"/>
        </w:rPr>
        <w:t xml:space="preserve"> землепользования</w:t>
      </w:r>
      <w:r w:rsidR="00C10915" w:rsidRPr="00AC1A5A">
        <w:rPr>
          <w:rFonts w:ascii="Times New Roman" w:hAnsi="Times New Roman" w:cs="Times New Roman"/>
          <w:sz w:val="28"/>
          <w:szCs w:val="28"/>
        </w:rPr>
        <w:t xml:space="preserve"> и др.</w:t>
      </w:r>
      <w:r w:rsidR="00B77883" w:rsidRPr="00AC1A5A">
        <w:rPr>
          <w:rFonts w:ascii="Times New Roman" w:hAnsi="Times New Roman" w:cs="Times New Roman"/>
          <w:sz w:val="28"/>
          <w:szCs w:val="28"/>
        </w:rPr>
        <w:t>)</w:t>
      </w:r>
    </w:p>
    <w:p w:rsidR="00A05BE3" w:rsidRPr="00A05BE3" w:rsidRDefault="00A05BE3" w:rsidP="00A05B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A5A">
        <w:rPr>
          <w:rFonts w:ascii="Times New Roman" w:hAnsi="Times New Roman" w:cs="Times New Roman"/>
          <w:sz w:val="28"/>
          <w:szCs w:val="28"/>
        </w:rPr>
        <w:t xml:space="preserve">Оставлено на дополнительном контроле </w:t>
      </w:r>
      <w:r w:rsidR="00DB2042" w:rsidRPr="00AC1A5A">
        <w:rPr>
          <w:rFonts w:ascii="Times New Roman" w:hAnsi="Times New Roman" w:cs="Times New Roman"/>
          <w:sz w:val="28"/>
          <w:szCs w:val="28"/>
        </w:rPr>
        <w:t>66</w:t>
      </w:r>
      <w:r w:rsidRPr="00AC1A5A">
        <w:rPr>
          <w:rFonts w:ascii="Times New Roman" w:hAnsi="Times New Roman" w:cs="Times New Roman"/>
          <w:sz w:val="28"/>
          <w:szCs w:val="28"/>
        </w:rPr>
        <w:t xml:space="preserve"> обращений, так как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BE3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05BE3">
        <w:rPr>
          <w:rFonts w:ascii="Times New Roman" w:hAnsi="Times New Roman" w:cs="Times New Roman"/>
          <w:sz w:val="28"/>
          <w:szCs w:val="28"/>
        </w:rPr>
        <w:t>, изложенные в них (капитальный ремонт МКД, переселение из ветхого жилья и др.), требу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5BE3">
        <w:rPr>
          <w:rFonts w:ascii="Times New Roman" w:hAnsi="Times New Roman" w:cs="Times New Roman"/>
          <w:sz w:val="28"/>
          <w:szCs w:val="28"/>
        </w:rPr>
        <w:t>т участия сторонних структур и организаций.</w:t>
      </w:r>
    </w:p>
    <w:p w:rsidR="00F05C25" w:rsidRPr="00F067D1" w:rsidRDefault="00F05C25" w:rsidP="00D802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067D1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67D1">
        <w:rPr>
          <w:rFonts w:ascii="Times New Roman" w:hAnsi="Times New Roman" w:cs="Times New Roman"/>
          <w:sz w:val="28"/>
          <w:szCs w:val="28"/>
        </w:rPr>
        <w:t xml:space="preserve">нформация о поступивших обращениях граждан и результатах их рассмотрения </w:t>
      </w:r>
      <w:r>
        <w:rPr>
          <w:rFonts w:ascii="Times New Roman" w:hAnsi="Times New Roman" w:cs="Times New Roman"/>
          <w:sz w:val="28"/>
          <w:szCs w:val="28"/>
        </w:rPr>
        <w:t>доводится до сведения населения городского округа Кинель</w:t>
      </w:r>
      <w:r w:rsidRPr="00F067D1">
        <w:rPr>
          <w:rFonts w:ascii="Times New Roman" w:hAnsi="Times New Roman" w:cs="Times New Roman"/>
          <w:sz w:val="28"/>
          <w:szCs w:val="28"/>
        </w:rPr>
        <w:t xml:space="preserve"> через официальные сайты органов местного самоуправления в сети Интернет.</w:t>
      </w:r>
    </w:p>
    <w:p w:rsidR="00EC422F" w:rsidRPr="0088362B" w:rsidRDefault="00EC422F" w:rsidP="00EC422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A98">
        <w:rPr>
          <w:rFonts w:ascii="Times New Roman" w:hAnsi="Times New Roman" w:cs="Times New Roman"/>
          <w:b/>
          <w:sz w:val="28"/>
          <w:szCs w:val="28"/>
        </w:rPr>
        <w:lastRenderedPageBreak/>
        <w:t>Через информационную аналитическую систему мониторинга соц</w:t>
      </w:r>
      <w:r>
        <w:rPr>
          <w:rFonts w:ascii="Times New Roman" w:hAnsi="Times New Roman" w:cs="Times New Roman"/>
          <w:b/>
          <w:sz w:val="28"/>
          <w:szCs w:val="28"/>
        </w:rPr>
        <w:t xml:space="preserve">иальных </w:t>
      </w:r>
      <w:r w:rsidRPr="00D92A98">
        <w:rPr>
          <w:rFonts w:ascii="Times New Roman" w:hAnsi="Times New Roman" w:cs="Times New Roman"/>
          <w:b/>
          <w:sz w:val="28"/>
          <w:szCs w:val="28"/>
        </w:rPr>
        <w:t xml:space="preserve">сетей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92A98">
        <w:rPr>
          <w:rFonts w:ascii="Times New Roman" w:hAnsi="Times New Roman" w:cs="Times New Roman"/>
          <w:b/>
          <w:sz w:val="28"/>
          <w:szCs w:val="28"/>
        </w:rPr>
        <w:t>Инцидент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D92A98">
        <w:rPr>
          <w:rFonts w:ascii="Times New Roman" w:hAnsi="Times New Roman" w:cs="Times New Roman"/>
          <w:b/>
          <w:sz w:val="28"/>
          <w:szCs w:val="28"/>
        </w:rPr>
        <w:t>енеджмент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92A98">
        <w:rPr>
          <w:rFonts w:ascii="Times New Roman" w:hAnsi="Times New Roman" w:cs="Times New Roman"/>
          <w:b/>
          <w:sz w:val="28"/>
          <w:szCs w:val="28"/>
        </w:rPr>
        <w:t xml:space="preserve"> в адрес городского округа Кинель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поступило </w:t>
      </w:r>
      <w:r w:rsidRPr="00E4247A">
        <w:rPr>
          <w:rFonts w:ascii="Times New Roman" w:hAnsi="Times New Roman" w:cs="Times New Roman"/>
          <w:b/>
          <w:sz w:val="28"/>
          <w:szCs w:val="28"/>
        </w:rPr>
        <w:t>2595</w:t>
      </w:r>
      <w:r w:rsidRPr="00D92A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сообщени</w:t>
      </w:r>
      <w:r w:rsidR="00281A35">
        <w:rPr>
          <w:rFonts w:ascii="Times New Roman" w:hAnsi="Times New Roman" w:cs="Times New Roman"/>
          <w:b/>
          <w:sz w:val="28"/>
          <w:szCs w:val="28"/>
        </w:rPr>
        <w:t>й</w:t>
      </w:r>
      <w:r w:rsidRPr="00D92A98">
        <w:rPr>
          <w:rFonts w:ascii="Times New Roman" w:hAnsi="Times New Roman" w:cs="Times New Roman"/>
          <w:b/>
          <w:sz w:val="28"/>
          <w:szCs w:val="28"/>
        </w:rPr>
        <w:t xml:space="preserve"> со следующей тематикой:</w:t>
      </w:r>
    </w:p>
    <w:p w:rsidR="00EC422F" w:rsidRDefault="00EC422F" w:rsidP="00EC42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B4F6D83" wp14:editId="5129048B">
            <wp:extent cx="5940425" cy="369926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422F" w:rsidRDefault="00EC422F" w:rsidP="00EC422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A98">
        <w:rPr>
          <w:rFonts w:ascii="Times New Roman" w:hAnsi="Times New Roman" w:cs="Times New Roman"/>
          <w:b/>
          <w:sz w:val="28"/>
          <w:szCs w:val="28"/>
        </w:rPr>
        <w:t>Через платформу обратной связи (</w:t>
      </w:r>
      <w:proofErr w:type="gramStart"/>
      <w:r w:rsidRPr="00D92A98">
        <w:rPr>
          <w:rFonts w:ascii="Times New Roman" w:hAnsi="Times New Roman" w:cs="Times New Roman"/>
          <w:b/>
          <w:sz w:val="28"/>
          <w:szCs w:val="28"/>
        </w:rPr>
        <w:t>ПОС</w:t>
      </w:r>
      <w:proofErr w:type="gramEnd"/>
      <w:r w:rsidRPr="00D92A98">
        <w:rPr>
          <w:rFonts w:ascii="Times New Roman" w:hAnsi="Times New Roman" w:cs="Times New Roman"/>
          <w:b/>
          <w:sz w:val="28"/>
          <w:szCs w:val="28"/>
        </w:rPr>
        <w:t xml:space="preserve">) поступило </w:t>
      </w:r>
      <w:r w:rsidRPr="00E4247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90</w:t>
      </w:r>
      <w:r w:rsidRPr="00D92A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281A35">
        <w:rPr>
          <w:rFonts w:ascii="Times New Roman" w:hAnsi="Times New Roman" w:cs="Times New Roman"/>
          <w:b/>
          <w:sz w:val="28"/>
          <w:szCs w:val="28"/>
        </w:rPr>
        <w:t>/</w:t>
      </w:r>
      <w:r w:rsidR="00BF6C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сообщений, за</w:t>
      </w:r>
      <w:r w:rsidRPr="00D92A98">
        <w:rPr>
          <w:rFonts w:ascii="Times New Roman" w:hAnsi="Times New Roman" w:cs="Times New Roman"/>
          <w:b/>
          <w:sz w:val="28"/>
          <w:szCs w:val="28"/>
        </w:rPr>
        <w:t xml:space="preserve"> 12 месяцев удовлетворенность граждан </w:t>
      </w:r>
      <w:r w:rsidR="00281A35">
        <w:rPr>
          <w:rFonts w:ascii="Times New Roman" w:hAnsi="Times New Roman" w:cs="Times New Roman"/>
          <w:b/>
          <w:sz w:val="28"/>
          <w:szCs w:val="28"/>
        </w:rPr>
        <w:t xml:space="preserve">результатом рассмотрения </w:t>
      </w:r>
      <w:r w:rsidRPr="00D92A98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b/>
          <w:sz w:val="28"/>
          <w:szCs w:val="28"/>
        </w:rPr>
        <w:t>76</w:t>
      </w:r>
      <w:r w:rsidRPr="00D92A98">
        <w:rPr>
          <w:rFonts w:ascii="Times New Roman" w:hAnsi="Times New Roman" w:cs="Times New Roman"/>
          <w:b/>
          <w:sz w:val="28"/>
          <w:szCs w:val="28"/>
        </w:rPr>
        <w:t>%.</w:t>
      </w:r>
      <w:r w:rsidR="002D4869">
        <w:rPr>
          <w:rFonts w:ascii="Times New Roman" w:hAnsi="Times New Roman" w:cs="Times New Roman"/>
          <w:b/>
          <w:sz w:val="28"/>
          <w:szCs w:val="28"/>
        </w:rPr>
        <w:t xml:space="preserve"> Тематика вопросов выглядит следующим образом:</w:t>
      </w:r>
    </w:p>
    <w:p w:rsidR="00EC422F" w:rsidRPr="00E4247A" w:rsidRDefault="00EC422F" w:rsidP="00EC42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DA02D0D" wp14:editId="74ED1C6B">
            <wp:extent cx="5940425" cy="3076443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38CD" w:rsidRDefault="00BA38CD" w:rsidP="00EC422F">
      <w:pPr>
        <w:pStyle w:val="a8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BA38CD" w:rsidRDefault="00BA38CD" w:rsidP="00EC422F">
      <w:pPr>
        <w:pStyle w:val="a8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DD0FA6" w:rsidRPr="00EC422F" w:rsidRDefault="00AE0BEA" w:rsidP="00EC42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работе с обращениями граждан в </w:t>
      </w:r>
      <w:proofErr w:type="spellStart"/>
      <w:r w:rsidRPr="00EC422F">
        <w:rPr>
          <w:rFonts w:ascii="Times New Roman" w:hAnsi="Times New Roman" w:cs="Times New Roman"/>
          <w:b/>
          <w:sz w:val="28"/>
          <w:szCs w:val="28"/>
        </w:rPr>
        <w:t>Усть-Кинельском</w:t>
      </w:r>
      <w:proofErr w:type="spellEnd"/>
      <w:r w:rsidRPr="00EC422F">
        <w:rPr>
          <w:rFonts w:ascii="Times New Roman" w:hAnsi="Times New Roman" w:cs="Times New Roman"/>
          <w:b/>
          <w:sz w:val="28"/>
          <w:szCs w:val="28"/>
        </w:rPr>
        <w:t xml:space="preserve"> территориальном управлении</w:t>
      </w:r>
      <w:r w:rsidR="00DD0FA6" w:rsidRPr="00EC4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22F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Кинель за </w:t>
      </w:r>
      <w:r w:rsidR="00DD0FA6" w:rsidRPr="00EC422F">
        <w:rPr>
          <w:rFonts w:ascii="Times New Roman" w:hAnsi="Times New Roman" w:cs="Times New Roman"/>
          <w:b/>
          <w:sz w:val="28"/>
          <w:szCs w:val="28"/>
        </w:rPr>
        <w:t>12 месяцев  202</w:t>
      </w:r>
      <w:r w:rsidR="00C30030" w:rsidRPr="00EC422F">
        <w:rPr>
          <w:rFonts w:ascii="Times New Roman" w:hAnsi="Times New Roman" w:cs="Times New Roman"/>
          <w:b/>
          <w:sz w:val="28"/>
          <w:szCs w:val="28"/>
        </w:rPr>
        <w:t>4</w:t>
      </w:r>
      <w:r w:rsidR="00DD0FA6" w:rsidRPr="00EC422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B6D17" w:rsidRPr="002E33C9" w:rsidRDefault="007B6D17" w:rsidP="007B6D17">
      <w:pPr>
        <w:pStyle w:val="NormalWeb"/>
        <w:shd w:val="clear" w:color="auto" w:fill="FFFFFF"/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2E33C9">
        <w:rPr>
          <w:sz w:val="28"/>
          <w:szCs w:val="28"/>
        </w:rPr>
        <w:t xml:space="preserve">За период с 09 января по 28 </w:t>
      </w:r>
      <w:r w:rsidRPr="002E33C9">
        <w:rPr>
          <w:sz w:val="28"/>
          <w:szCs w:val="28"/>
          <w:lang w:val="ru-RU"/>
        </w:rPr>
        <w:t>декабря</w:t>
      </w:r>
      <w:r w:rsidRPr="002E33C9">
        <w:rPr>
          <w:sz w:val="28"/>
          <w:szCs w:val="28"/>
        </w:rPr>
        <w:t xml:space="preserve"> 2024 года в Усть-Кинельское территориальное управление администрации городского округа поступило 5</w:t>
      </w:r>
      <w:r>
        <w:rPr>
          <w:sz w:val="28"/>
          <w:szCs w:val="28"/>
          <w:lang w:val="ru-RU"/>
        </w:rPr>
        <w:t>5</w:t>
      </w:r>
      <w:r w:rsidRPr="002E33C9">
        <w:rPr>
          <w:sz w:val="28"/>
          <w:szCs w:val="28"/>
        </w:rPr>
        <w:t xml:space="preserve"> письменн</w:t>
      </w:r>
      <w:proofErr w:type="spellStart"/>
      <w:r w:rsidRPr="002E33C9">
        <w:rPr>
          <w:sz w:val="28"/>
          <w:szCs w:val="28"/>
          <w:lang w:val="ru-RU"/>
        </w:rPr>
        <w:t>ых</w:t>
      </w:r>
      <w:proofErr w:type="spellEnd"/>
      <w:r w:rsidRPr="002E33C9">
        <w:rPr>
          <w:sz w:val="28"/>
          <w:szCs w:val="28"/>
        </w:rPr>
        <w:t xml:space="preserve"> обращени</w:t>
      </w:r>
      <w:r w:rsidRPr="002E33C9">
        <w:rPr>
          <w:sz w:val="28"/>
          <w:szCs w:val="28"/>
          <w:lang w:val="ru-RU"/>
        </w:rPr>
        <w:t>й</w:t>
      </w:r>
      <w:r w:rsidRPr="002E33C9">
        <w:rPr>
          <w:sz w:val="28"/>
          <w:szCs w:val="28"/>
        </w:rPr>
        <w:t>.</w:t>
      </w:r>
    </w:p>
    <w:p w:rsidR="007B6D17" w:rsidRPr="007B6D17" w:rsidRDefault="007B6D17" w:rsidP="007B6D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D17">
        <w:rPr>
          <w:rFonts w:ascii="Times New Roman" w:hAnsi="Times New Roman" w:cs="Times New Roman"/>
          <w:sz w:val="28"/>
          <w:szCs w:val="28"/>
        </w:rPr>
        <w:t xml:space="preserve">Случаев повторного обращения граждан не зафиксировано.   </w:t>
      </w:r>
    </w:p>
    <w:p w:rsidR="007B6D17" w:rsidRPr="002E33C9" w:rsidRDefault="007B6D17" w:rsidP="007B6D17">
      <w:pPr>
        <w:pStyle w:val="NormalWeb"/>
        <w:shd w:val="clear" w:color="auto" w:fill="FFFFFF"/>
        <w:spacing w:before="120" w:after="120" w:line="276" w:lineRule="auto"/>
        <w:ind w:firstLine="567"/>
        <w:jc w:val="both"/>
        <w:rPr>
          <w:sz w:val="28"/>
          <w:szCs w:val="28"/>
        </w:rPr>
      </w:pPr>
      <w:r w:rsidRPr="002E33C9">
        <w:rPr>
          <w:sz w:val="28"/>
          <w:szCs w:val="28"/>
        </w:rPr>
        <w:t>55 обращени</w:t>
      </w:r>
      <w:r w:rsidRPr="002E33C9">
        <w:rPr>
          <w:sz w:val="28"/>
          <w:szCs w:val="28"/>
          <w:lang w:val="ru-RU"/>
        </w:rPr>
        <w:t>й</w:t>
      </w:r>
      <w:r w:rsidRPr="002E33C9">
        <w:rPr>
          <w:sz w:val="28"/>
          <w:szCs w:val="28"/>
        </w:rPr>
        <w:t xml:space="preserve"> - непосредственно от граждан (</w:t>
      </w:r>
      <w:r w:rsidRPr="002E33C9">
        <w:rPr>
          <w:sz w:val="28"/>
          <w:szCs w:val="28"/>
          <w:lang w:val="ru-RU"/>
        </w:rPr>
        <w:t>благоустройство, расчистка дорог,  спил и опиловка деревьев,</w:t>
      </w:r>
      <w:r w:rsidRPr="002E33C9">
        <w:rPr>
          <w:sz w:val="28"/>
          <w:szCs w:val="28"/>
        </w:rPr>
        <w:t xml:space="preserve"> </w:t>
      </w:r>
      <w:r w:rsidRPr="002E33C9">
        <w:rPr>
          <w:sz w:val="28"/>
          <w:szCs w:val="28"/>
          <w:lang w:val="ru-RU"/>
        </w:rPr>
        <w:t>конфликт с соседями, ОДН, уличное освещение, земельный вопрос</w:t>
      </w:r>
      <w:r w:rsidRPr="002E33C9">
        <w:rPr>
          <w:sz w:val="28"/>
          <w:szCs w:val="28"/>
        </w:rPr>
        <w:t>).</w:t>
      </w:r>
    </w:p>
    <w:p w:rsidR="007B6D17" w:rsidRPr="002E33C9" w:rsidRDefault="007B6D17" w:rsidP="007B6D17">
      <w:pPr>
        <w:pStyle w:val="NormalWeb"/>
        <w:shd w:val="clear" w:color="auto" w:fill="FFFFFF"/>
        <w:spacing w:before="120" w:after="120" w:line="276" w:lineRule="auto"/>
        <w:ind w:firstLine="567"/>
        <w:jc w:val="both"/>
        <w:rPr>
          <w:sz w:val="28"/>
          <w:szCs w:val="28"/>
        </w:rPr>
      </w:pPr>
      <w:r w:rsidRPr="002E33C9">
        <w:rPr>
          <w:sz w:val="28"/>
          <w:szCs w:val="28"/>
        </w:rPr>
        <w:t> </w:t>
      </w:r>
      <w:r w:rsidRPr="002E33C9">
        <w:rPr>
          <w:rStyle w:val="a9"/>
          <w:i w:val="0"/>
          <w:sz w:val="28"/>
          <w:szCs w:val="28"/>
        </w:rPr>
        <w:t>По срокам исполнения обращений:</w:t>
      </w:r>
    </w:p>
    <w:p w:rsidR="007B6D17" w:rsidRPr="002E33C9" w:rsidRDefault="007B6D17" w:rsidP="007B6D17">
      <w:pPr>
        <w:pStyle w:val="NormalWeb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2E33C9">
        <w:rPr>
          <w:sz w:val="28"/>
          <w:szCs w:val="28"/>
        </w:rPr>
        <w:t>до 30 дней – 52 обращени</w:t>
      </w:r>
      <w:r w:rsidRPr="002E33C9">
        <w:rPr>
          <w:sz w:val="28"/>
          <w:szCs w:val="28"/>
          <w:lang w:val="ru-RU"/>
        </w:rPr>
        <w:t>я</w:t>
      </w:r>
      <w:r w:rsidRPr="002E33C9">
        <w:rPr>
          <w:sz w:val="28"/>
          <w:szCs w:val="28"/>
        </w:rPr>
        <w:t xml:space="preserve">. Обращения рассматривались в установленные законом сроки без нарушения порядка рассмотрения. </w:t>
      </w:r>
    </w:p>
    <w:p w:rsidR="007B6D17" w:rsidRPr="002E33C9" w:rsidRDefault="007B6D17" w:rsidP="007B6D17">
      <w:pPr>
        <w:pStyle w:val="NormalWeb"/>
        <w:shd w:val="clear" w:color="auto" w:fill="FFFFFF"/>
        <w:spacing w:before="0" w:after="0" w:line="276" w:lineRule="auto"/>
        <w:ind w:firstLine="567"/>
        <w:jc w:val="both"/>
        <w:rPr>
          <w:rStyle w:val="a9"/>
          <w:i w:val="0"/>
          <w:sz w:val="28"/>
          <w:szCs w:val="28"/>
        </w:rPr>
      </w:pPr>
      <w:r w:rsidRPr="002E33C9">
        <w:rPr>
          <w:sz w:val="28"/>
          <w:szCs w:val="28"/>
        </w:rPr>
        <w:t>3 обращени</w:t>
      </w:r>
      <w:r>
        <w:rPr>
          <w:sz w:val="28"/>
          <w:szCs w:val="28"/>
          <w:lang w:val="ru-RU"/>
        </w:rPr>
        <w:t>я</w:t>
      </w:r>
      <w:r w:rsidRPr="002E33C9">
        <w:rPr>
          <w:sz w:val="28"/>
          <w:szCs w:val="28"/>
        </w:rPr>
        <w:t xml:space="preserve"> </w:t>
      </w:r>
      <w:r w:rsidRPr="002E33C9">
        <w:rPr>
          <w:sz w:val="28"/>
          <w:szCs w:val="28"/>
          <w:lang w:val="ru-RU"/>
        </w:rPr>
        <w:t>наход</w:t>
      </w:r>
      <w:r>
        <w:rPr>
          <w:sz w:val="28"/>
          <w:szCs w:val="28"/>
          <w:lang w:val="ru-RU"/>
        </w:rPr>
        <w:t>я</w:t>
      </w:r>
      <w:r w:rsidRPr="002E33C9">
        <w:rPr>
          <w:sz w:val="28"/>
          <w:szCs w:val="28"/>
          <w:lang w:val="ru-RU"/>
        </w:rPr>
        <w:t>тся</w:t>
      </w:r>
      <w:r w:rsidRPr="002E33C9">
        <w:rPr>
          <w:sz w:val="28"/>
          <w:szCs w:val="28"/>
        </w:rPr>
        <w:t xml:space="preserve"> на исполнении.</w:t>
      </w:r>
    </w:p>
    <w:p w:rsidR="007B6D17" w:rsidRPr="002E33C9" w:rsidRDefault="007B6D17" w:rsidP="007B6D17">
      <w:pPr>
        <w:pStyle w:val="NormalWeb"/>
        <w:shd w:val="clear" w:color="auto" w:fill="FFFFFF"/>
        <w:spacing w:before="120" w:after="120" w:line="276" w:lineRule="auto"/>
        <w:ind w:firstLine="567"/>
        <w:jc w:val="both"/>
        <w:rPr>
          <w:sz w:val="28"/>
          <w:szCs w:val="28"/>
        </w:rPr>
      </w:pPr>
      <w:r w:rsidRPr="002E33C9">
        <w:rPr>
          <w:rStyle w:val="a9"/>
          <w:i w:val="0"/>
          <w:sz w:val="28"/>
          <w:szCs w:val="28"/>
        </w:rPr>
        <w:t>По результатам рассмотрения обращений:</w:t>
      </w:r>
    </w:p>
    <w:p w:rsidR="007B6D17" w:rsidRPr="002E33C9" w:rsidRDefault="007B6D17" w:rsidP="007B6D17">
      <w:pPr>
        <w:pStyle w:val="NormalWeb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2E33C9">
        <w:rPr>
          <w:sz w:val="28"/>
          <w:szCs w:val="28"/>
        </w:rPr>
        <w:t>Приняты меры и решено положительно по 21 обращени</w:t>
      </w:r>
      <w:r w:rsidRPr="002E33C9">
        <w:rPr>
          <w:sz w:val="28"/>
          <w:szCs w:val="28"/>
          <w:lang w:val="ru-RU"/>
        </w:rPr>
        <w:t>ю</w:t>
      </w:r>
      <w:r w:rsidRPr="002E33C9">
        <w:rPr>
          <w:sz w:val="28"/>
          <w:szCs w:val="28"/>
        </w:rPr>
        <w:t>,</w:t>
      </w:r>
    </w:p>
    <w:p w:rsidR="007B6D17" w:rsidRPr="002E33C9" w:rsidRDefault="007B6D17" w:rsidP="007B6D17">
      <w:pPr>
        <w:pStyle w:val="NormalWeb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2E33C9">
        <w:rPr>
          <w:sz w:val="28"/>
          <w:szCs w:val="28"/>
        </w:rPr>
        <w:t>разъяснено заявителям по 2</w:t>
      </w:r>
      <w:r>
        <w:rPr>
          <w:sz w:val="28"/>
          <w:szCs w:val="28"/>
          <w:lang w:val="ru-RU"/>
        </w:rPr>
        <w:t>9</w:t>
      </w:r>
      <w:r w:rsidRPr="002E33C9">
        <w:rPr>
          <w:sz w:val="28"/>
          <w:szCs w:val="28"/>
        </w:rPr>
        <w:t xml:space="preserve"> обращениям,</w:t>
      </w:r>
    </w:p>
    <w:p w:rsidR="007B6D17" w:rsidRPr="002E33C9" w:rsidRDefault="007B6D17" w:rsidP="007B6D17">
      <w:pPr>
        <w:pStyle w:val="NormalWeb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Pr="002E33C9">
        <w:rPr>
          <w:sz w:val="28"/>
          <w:szCs w:val="28"/>
        </w:rPr>
        <w:t xml:space="preserve"> обращен</w:t>
      </w:r>
      <w:proofErr w:type="spellStart"/>
      <w:r>
        <w:rPr>
          <w:sz w:val="28"/>
          <w:szCs w:val="28"/>
          <w:lang w:val="ru-RU"/>
        </w:rPr>
        <w:t>ия</w:t>
      </w:r>
      <w:proofErr w:type="spellEnd"/>
      <w:r w:rsidRPr="002E33C9">
        <w:rPr>
          <w:sz w:val="28"/>
          <w:szCs w:val="28"/>
        </w:rPr>
        <w:t xml:space="preserve"> </w:t>
      </w:r>
      <w:r w:rsidRPr="002E33C9">
        <w:rPr>
          <w:sz w:val="28"/>
          <w:szCs w:val="28"/>
          <w:lang w:val="ru-RU"/>
        </w:rPr>
        <w:t>наход</w:t>
      </w:r>
      <w:r>
        <w:rPr>
          <w:sz w:val="28"/>
          <w:szCs w:val="28"/>
          <w:lang w:val="ru-RU"/>
        </w:rPr>
        <w:t>я</w:t>
      </w:r>
      <w:r w:rsidRPr="002E33C9">
        <w:rPr>
          <w:sz w:val="28"/>
          <w:szCs w:val="28"/>
          <w:lang w:val="ru-RU"/>
        </w:rPr>
        <w:t>тся</w:t>
      </w:r>
      <w:r w:rsidRPr="002E33C9">
        <w:rPr>
          <w:sz w:val="28"/>
          <w:szCs w:val="28"/>
        </w:rPr>
        <w:t xml:space="preserve"> на исполнении.</w:t>
      </w:r>
    </w:p>
    <w:p w:rsidR="007B6D17" w:rsidRPr="002E33C9" w:rsidRDefault="007B6D17" w:rsidP="007B6D17">
      <w:pPr>
        <w:pStyle w:val="NormalWeb"/>
        <w:shd w:val="clear" w:color="auto" w:fill="FFFFFF"/>
        <w:spacing w:before="120" w:after="120" w:line="276" w:lineRule="auto"/>
        <w:ind w:firstLine="567"/>
        <w:jc w:val="both"/>
        <w:rPr>
          <w:sz w:val="28"/>
          <w:szCs w:val="28"/>
        </w:rPr>
      </w:pPr>
      <w:r w:rsidRPr="002E33C9">
        <w:rPr>
          <w:sz w:val="28"/>
          <w:szCs w:val="28"/>
        </w:rPr>
        <w:t>За отчетный период к руководителю Усть-Кинельского территориального управления администрации на личном приеме обратилось 35 человек.</w:t>
      </w:r>
    </w:p>
    <w:p w:rsidR="007B6D17" w:rsidRPr="002E33C9" w:rsidRDefault="007B6D17" w:rsidP="007B6D17">
      <w:pPr>
        <w:pStyle w:val="NormalWeb"/>
        <w:shd w:val="clear" w:color="auto" w:fill="FFFFFF"/>
        <w:spacing w:before="120" w:after="120" w:line="276" w:lineRule="auto"/>
        <w:ind w:firstLine="567"/>
        <w:jc w:val="both"/>
        <w:rPr>
          <w:sz w:val="28"/>
          <w:szCs w:val="28"/>
        </w:rPr>
      </w:pPr>
      <w:r w:rsidRPr="002E33C9">
        <w:rPr>
          <w:sz w:val="28"/>
          <w:szCs w:val="28"/>
        </w:rPr>
        <w:t>По результатам рассмотрения обращений:</w:t>
      </w:r>
    </w:p>
    <w:p w:rsidR="007B6D17" w:rsidRPr="002E33C9" w:rsidRDefault="007B6D17" w:rsidP="007B6D17">
      <w:pPr>
        <w:pStyle w:val="NormalWeb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2E33C9">
        <w:rPr>
          <w:sz w:val="28"/>
          <w:szCs w:val="28"/>
        </w:rPr>
        <w:t>Приняты меры и решено положительно по 10 обращениям,</w:t>
      </w:r>
    </w:p>
    <w:p w:rsidR="007B6D17" w:rsidRPr="0072165C" w:rsidRDefault="007B6D17" w:rsidP="007B6D17">
      <w:pPr>
        <w:pStyle w:val="NormalWeb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  <w:lang w:val="ru-RU"/>
        </w:rPr>
      </w:pPr>
      <w:r w:rsidRPr="002E33C9">
        <w:rPr>
          <w:sz w:val="28"/>
          <w:szCs w:val="28"/>
        </w:rPr>
        <w:t>разъяснено заявителям по 25 обращениям</w:t>
      </w:r>
      <w:r w:rsidR="0072165C">
        <w:rPr>
          <w:sz w:val="28"/>
          <w:szCs w:val="28"/>
          <w:lang w:val="ru-RU"/>
        </w:rPr>
        <w:t>.</w:t>
      </w:r>
    </w:p>
    <w:p w:rsidR="007B6D17" w:rsidRPr="002E33C9" w:rsidRDefault="007B6D17" w:rsidP="007B6D17">
      <w:pPr>
        <w:pStyle w:val="NormalWeb"/>
        <w:shd w:val="clear" w:color="auto" w:fill="FFFFFF"/>
        <w:spacing w:before="120" w:after="120" w:line="276" w:lineRule="auto"/>
        <w:ind w:firstLine="567"/>
        <w:jc w:val="both"/>
        <w:rPr>
          <w:sz w:val="28"/>
          <w:szCs w:val="28"/>
        </w:rPr>
      </w:pPr>
      <w:r w:rsidRPr="002E33C9">
        <w:rPr>
          <w:sz w:val="28"/>
          <w:szCs w:val="28"/>
        </w:rPr>
        <w:t>Анализ тематики обращений с личного приема руководителя Усть-Кинельского территориального управления администрации городского округа показывае</w:t>
      </w:r>
      <w:r w:rsidR="0072165C">
        <w:rPr>
          <w:sz w:val="28"/>
          <w:szCs w:val="28"/>
        </w:rPr>
        <w:t xml:space="preserve">т, что большая часть обращений </w:t>
      </w:r>
      <w:r w:rsidR="0072165C">
        <w:rPr>
          <w:sz w:val="28"/>
          <w:szCs w:val="28"/>
          <w:lang w:val="ru-RU"/>
        </w:rPr>
        <w:t>поступили</w:t>
      </w:r>
      <w:r w:rsidRPr="002E33C9">
        <w:rPr>
          <w:sz w:val="28"/>
          <w:szCs w:val="28"/>
        </w:rPr>
        <w:t xml:space="preserve"> </w:t>
      </w:r>
      <w:r w:rsidRPr="002E33C9">
        <w:rPr>
          <w:sz w:val="28"/>
          <w:szCs w:val="28"/>
          <w:lang w:val="ru-RU"/>
        </w:rPr>
        <w:t>по вопросам благоустройства — 14 обращений, ОДН — 1 обращение, вопросы ЖКХ</w:t>
      </w:r>
      <w:r w:rsidRPr="002E33C9">
        <w:rPr>
          <w:sz w:val="28"/>
          <w:szCs w:val="28"/>
        </w:rPr>
        <w:t xml:space="preserve"> – 10 обращени</w:t>
      </w:r>
      <w:r w:rsidRPr="002E33C9">
        <w:rPr>
          <w:sz w:val="28"/>
          <w:szCs w:val="28"/>
          <w:lang w:val="ru-RU"/>
        </w:rPr>
        <w:t>й, переименование улицы — 1 обращение, земельный вопрос — 4 обращени</w:t>
      </w:r>
      <w:r w:rsidR="0072165C">
        <w:rPr>
          <w:sz w:val="28"/>
          <w:szCs w:val="28"/>
          <w:lang w:val="ru-RU"/>
        </w:rPr>
        <w:t>я</w:t>
      </w:r>
      <w:r w:rsidRPr="002E33C9">
        <w:rPr>
          <w:sz w:val="28"/>
          <w:szCs w:val="28"/>
          <w:lang w:val="ru-RU"/>
        </w:rPr>
        <w:t>, затопление СНТ — 1 обращение, уличное освещение — 1 обращение, социальный вопрос — 1 обращение, жалоба на соседей — 2 обращени</w:t>
      </w:r>
      <w:r w:rsidR="0072165C">
        <w:rPr>
          <w:sz w:val="28"/>
          <w:szCs w:val="28"/>
          <w:lang w:val="ru-RU"/>
        </w:rPr>
        <w:t>я</w:t>
      </w:r>
      <w:r w:rsidRPr="002E33C9">
        <w:rPr>
          <w:sz w:val="28"/>
          <w:szCs w:val="28"/>
          <w:lang w:val="ru-RU"/>
        </w:rPr>
        <w:t>.</w:t>
      </w:r>
      <w:r w:rsidRPr="002E33C9">
        <w:rPr>
          <w:sz w:val="28"/>
          <w:szCs w:val="28"/>
        </w:rPr>
        <w:t xml:space="preserve"> Важное место в ряду поднимаемых гражданами проблем занимают </w:t>
      </w:r>
      <w:r w:rsidRPr="002E33C9">
        <w:rPr>
          <w:sz w:val="28"/>
          <w:szCs w:val="28"/>
          <w:lang w:val="ru-RU"/>
        </w:rPr>
        <w:t>вопросы по</w:t>
      </w:r>
      <w:r w:rsidRPr="002E33C9">
        <w:rPr>
          <w:sz w:val="28"/>
          <w:szCs w:val="28"/>
        </w:rPr>
        <w:t xml:space="preserve"> благоустройств</w:t>
      </w:r>
      <w:r w:rsidRPr="002E33C9">
        <w:rPr>
          <w:sz w:val="28"/>
          <w:szCs w:val="28"/>
          <w:lang w:val="ru-RU"/>
        </w:rPr>
        <w:t>у</w:t>
      </w:r>
      <w:r w:rsidRPr="002E33C9">
        <w:rPr>
          <w:sz w:val="28"/>
          <w:szCs w:val="28"/>
        </w:rPr>
        <w:t xml:space="preserve"> посёлка.</w:t>
      </w:r>
    </w:p>
    <w:p w:rsidR="00E10B1D" w:rsidRDefault="00E10B1D" w:rsidP="007B6D17">
      <w:pPr>
        <w:pStyle w:val="Standard"/>
        <w:spacing w:line="276" w:lineRule="auto"/>
        <w:ind w:firstLine="567"/>
        <w:jc w:val="center"/>
        <w:rPr>
          <w:rFonts w:cs="Times New Roman"/>
          <w:color w:val="FF0000"/>
          <w:sz w:val="28"/>
          <w:szCs w:val="28"/>
          <w:lang w:val="ru-RU"/>
        </w:rPr>
      </w:pPr>
    </w:p>
    <w:p w:rsidR="007B6D17" w:rsidRDefault="007B6D17" w:rsidP="007B6D17">
      <w:pPr>
        <w:pStyle w:val="Standard"/>
        <w:spacing w:line="276" w:lineRule="auto"/>
        <w:ind w:firstLine="567"/>
        <w:jc w:val="center"/>
        <w:rPr>
          <w:rFonts w:cs="Times New Roman"/>
          <w:color w:val="FF0000"/>
          <w:sz w:val="28"/>
          <w:szCs w:val="28"/>
          <w:lang w:val="ru-RU"/>
        </w:rPr>
      </w:pPr>
    </w:p>
    <w:p w:rsidR="007B6D17" w:rsidRDefault="007B6D17" w:rsidP="00E10B1D">
      <w:pPr>
        <w:pStyle w:val="Standard"/>
        <w:spacing w:line="276" w:lineRule="auto"/>
        <w:ind w:firstLine="567"/>
        <w:jc w:val="center"/>
        <w:rPr>
          <w:rFonts w:cs="Times New Roman"/>
          <w:color w:val="FF0000"/>
          <w:sz w:val="28"/>
          <w:szCs w:val="28"/>
          <w:lang w:val="ru-RU"/>
        </w:rPr>
      </w:pPr>
    </w:p>
    <w:p w:rsidR="007B6D17" w:rsidRDefault="007B6D17" w:rsidP="00E10B1D">
      <w:pPr>
        <w:pStyle w:val="Standard"/>
        <w:spacing w:line="276" w:lineRule="auto"/>
        <w:ind w:firstLine="567"/>
        <w:jc w:val="center"/>
        <w:rPr>
          <w:rFonts w:cs="Times New Roman"/>
          <w:color w:val="FF0000"/>
          <w:sz w:val="28"/>
          <w:szCs w:val="28"/>
          <w:lang w:val="ru-RU"/>
        </w:rPr>
      </w:pPr>
    </w:p>
    <w:p w:rsidR="007B6D17" w:rsidRDefault="007B6D17" w:rsidP="00E10B1D">
      <w:pPr>
        <w:pStyle w:val="Standard"/>
        <w:spacing w:line="276" w:lineRule="auto"/>
        <w:ind w:firstLine="567"/>
        <w:jc w:val="center"/>
        <w:rPr>
          <w:rFonts w:cs="Times New Roman"/>
          <w:color w:val="FF0000"/>
          <w:sz w:val="28"/>
          <w:szCs w:val="28"/>
          <w:lang w:val="ru-RU"/>
        </w:rPr>
      </w:pPr>
    </w:p>
    <w:p w:rsidR="007B6D17" w:rsidRPr="00EC422F" w:rsidRDefault="007B6D17" w:rsidP="007B6D17">
      <w:pPr>
        <w:pStyle w:val="a8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EC422F">
        <w:rPr>
          <w:b/>
          <w:bCs/>
          <w:sz w:val="28"/>
          <w:szCs w:val="28"/>
        </w:rPr>
        <w:t xml:space="preserve">Информация о работе с обращениями граждан </w:t>
      </w:r>
      <w:proofErr w:type="gramStart"/>
      <w:r w:rsidR="0072165C" w:rsidRPr="00EC422F">
        <w:rPr>
          <w:b/>
          <w:bCs/>
          <w:sz w:val="28"/>
          <w:szCs w:val="28"/>
        </w:rPr>
        <w:t>в</w:t>
      </w:r>
      <w:proofErr w:type="gramEnd"/>
      <w:r w:rsidR="0072165C" w:rsidRPr="00EC422F">
        <w:rPr>
          <w:b/>
          <w:bCs/>
          <w:sz w:val="28"/>
          <w:szCs w:val="28"/>
        </w:rPr>
        <w:t xml:space="preserve"> Алексеевском</w:t>
      </w:r>
    </w:p>
    <w:p w:rsidR="007B6D17" w:rsidRDefault="0072165C" w:rsidP="007B6D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6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территориальном </w:t>
      </w:r>
      <w:proofErr w:type="gramStart"/>
      <w:r w:rsidRPr="0072165C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</w:t>
      </w:r>
      <w:bookmarkStart w:id="0" w:name="_GoBack"/>
      <w:bookmarkEnd w:id="0"/>
      <w:r w:rsidRPr="0072165C">
        <w:rPr>
          <w:rFonts w:ascii="Times New Roman" w:eastAsia="Times New Roman" w:hAnsi="Times New Roman" w:cs="Times New Roman"/>
          <w:b/>
          <w:bCs/>
          <w:sz w:val="28"/>
          <w:szCs w:val="28"/>
        </w:rPr>
        <w:t>ии</w:t>
      </w:r>
      <w:proofErr w:type="gramEnd"/>
      <w:r w:rsidRPr="007216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администрации городского округа </w:t>
      </w:r>
      <w:proofErr w:type="spellStart"/>
      <w:r w:rsidRPr="0072165C">
        <w:rPr>
          <w:rFonts w:ascii="Times New Roman" w:eastAsia="Times New Roman" w:hAnsi="Times New Roman" w:cs="Times New Roman"/>
          <w:b/>
          <w:bCs/>
          <w:sz w:val="28"/>
          <w:szCs w:val="28"/>
        </w:rPr>
        <w:t>Кинель</w:t>
      </w:r>
      <w:proofErr w:type="spellEnd"/>
      <w:r w:rsidRPr="007216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12 месяцев  2024 г.</w:t>
      </w:r>
    </w:p>
    <w:p w:rsidR="0072165C" w:rsidRPr="0081219F" w:rsidRDefault="0072165C" w:rsidP="007B6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D17" w:rsidRPr="00D23062" w:rsidRDefault="007B6D17" w:rsidP="007B6D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062">
        <w:rPr>
          <w:rFonts w:ascii="Times New Roman" w:hAnsi="Times New Roman" w:cs="Times New Roman"/>
          <w:sz w:val="28"/>
          <w:szCs w:val="28"/>
        </w:rPr>
        <w:t xml:space="preserve">За отчетный период в Алексеевское территориальное управление </w:t>
      </w:r>
      <w:r w:rsidR="0072165C" w:rsidRPr="00D2306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72165C" w:rsidRPr="00D2306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2165C" w:rsidRPr="00D23062">
        <w:rPr>
          <w:rFonts w:ascii="Times New Roman" w:hAnsi="Times New Roman" w:cs="Times New Roman"/>
          <w:sz w:val="28"/>
          <w:szCs w:val="28"/>
        </w:rPr>
        <w:t xml:space="preserve"> </w:t>
      </w:r>
      <w:r w:rsidRPr="00D23062">
        <w:rPr>
          <w:rFonts w:ascii="Times New Roman" w:hAnsi="Times New Roman" w:cs="Times New Roman"/>
          <w:sz w:val="28"/>
          <w:szCs w:val="28"/>
        </w:rPr>
        <w:t xml:space="preserve">поступило  16  письменных обращений, </w:t>
      </w:r>
    </w:p>
    <w:p w:rsidR="007B6D17" w:rsidRPr="00D23062" w:rsidRDefault="007B6D17" w:rsidP="007B6D17">
      <w:pPr>
        <w:pStyle w:val="a7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062">
        <w:rPr>
          <w:rFonts w:ascii="Times New Roman" w:hAnsi="Times New Roman" w:cs="Times New Roman"/>
          <w:sz w:val="28"/>
          <w:szCs w:val="28"/>
        </w:rPr>
        <w:t>по срокам исполнения и обращений:</w:t>
      </w:r>
    </w:p>
    <w:p w:rsidR="007B6D17" w:rsidRPr="00D23062" w:rsidRDefault="007B6D17" w:rsidP="007B6D17">
      <w:pPr>
        <w:pStyle w:val="a8"/>
        <w:spacing w:before="0" w:beforeAutospacing="0" w:after="0" w:line="360" w:lineRule="auto"/>
        <w:ind w:firstLine="567"/>
        <w:rPr>
          <w:sz w:val="28"/>
          <w:szCs w:val="28"/>
        </w:rPr>
      </w:pPr>
      <w:r w:rsidRPr="00D23062">
        <w:rPr>
          <w:sz w:val="28"/>
          <w:szCs w:val="28"/>
        </w:rPr>
        <w:t>все исполненные обращения рассмотрены в установленный законом срок до 30 дней:</w:t>
      </w:r>
    </w:p>
    <w:p w:rsidR="007B6D17" w:rsidRPr="00D23062" w:rsidRDefault="007B6D17" w:rsidP="007B6D17">
      <w:pPr>
        <w:pStyle w:val="a8"/>
        <w:numPr>
          <w:ilvl w:val="0"/>
          <w:numId w:val="6"/>
        </w:numPr>
        <w:spacing w:before="0" w:beforeAutospacing="0" w:after="0" w:line="360" w:lineRule="auto"/>
        <w:ind w:left="0" w:firstLine="567"/>
        <w:rPr>
          <w:sz w:val="28"/>
          <w:szCs w:val="28"/>
        </w:rPr>
      </w:pPr>
      <w:r w:rsidRPr="00D23062">
        <w:rPr>
          <w:sz w:val="28"/>
          <w:szCs w:val="28"/>
        </w:rPr>
        <w:t>по результатам рассмотрения:</w:t>
      </w:r>
    </w:p>
    <w:p w:rsidR="007B6D17" w:rsidRPr="00D23062" w:rsidRDefault="007B6D17" w:rsidP="007B6D17">
      <w:pPr>
        <w:pStyle w:val="a8"/>
        <w:spacing w:before="0" w:beforeAutospacing="0" w:after="0" w:line="360" w:lineRule="auto"/>
        <w:ind w:firstLine="567"/>
        <w:rPr>
          <w:sz w:val="28"/>
          <w:szCs w:val="28"/>
        </w:rPr>
      </w:pPr>
      <w:r w:rsidRPr="00D23062">
        <w:rPr>
          <w:sz w:val="28"/>
          <w:szCs w:val="28"/>
        </w:rPr>
        <w:t>по 16 обращениям даны разъяснения в адрес заявителей в письменном виде.</w:t>
      </w:r>
    </w:p>
    <w:p w:rsidR="007B6D17" w:rsidRPr="00D23062" w:rsidRDefault="007B6D17" w:rsidP="007B6D17">
      <w:pPr>
        <w:pStyle w:val="a8"/>
        <w:numPr>
          <w:ilvl w:val="0"/>
          <w:numId w:val="7"/>
        </w:numPr>
        <w:spacing w:before="0" w:beforeAutospacing="0" w:after="0" w:line="360" w:lineRule="auto"/>
        <w:ind w:left="0" w:firstLine="567"/>
        <w:rPr>
          <w:sz w:val="28"/>
          <w:szCs w:val="28"/>
        </w:rPr>
      </w:pPr>
      <w:r w:rsidRPr="00D23062">
        <w:rPr>
          <w:sz w:val="28"/>
          <w:szCs w:val="28"/>
        </w:rPr>
        <w:t>Тематика обращений: землепользование, водоотведение, благоустройство дорог, принятие мер административного воздействия.</w:t>
      </w:r>
    </w:p>
    <w:p w:rsidR="007B6D17" w:rsidRPr="00D23062" w:rsidRDefault="007B6D17" w:rsidP="007B6D17">
      <w:pPr>
        <w:pStyle w:val="a8"/>
        <w:spacing w:before="0" w:beforeAutospacing="0" w:after="0" w:line="360" w:lineRule="auto"/>
        <w:ind w:firstLine="567"/>
        <w:rPr>
          <w:sz w:val="28"/>
          <w:szCs w:val="28"/>
        </w:rPr>
      </w:pPr>
      <w:r w:rsidRPr="00D23062">
        <w:rPr>
          <w:sz w:val="28"/>
          <w:szCs w:val="28"/>
        </w:rPr>
        <w:t xml:space="preserve">За отчетный период на личном приеме у руководителя </w:t>
      </w:r>
      <w:r w:rsidR="00D23062" w:rsidRPr="00D23062">
        <w:rPr>
          <w:sz w:val="28"/>
          <w:szCs w:val="28"/>
        </w:rPr>
        <w:t>Алексеевско</w:t>
      </w:r>
      <w:r w:rsidR="00D23062">
        <w:rPr>
          <w:sz w:val="28"/>
          <w:szCs w:val="28"/>
        </w:rPr>
        <w:t>го</w:t>
      </w:r>
      <w:r w:rsidR="00D23062" w:rsidRPr="00D23062">
        <w:rPr>
          <w:sz w:val="28"/>
          <w:szCs w:val="28"/>
        </w:rPr>
        <w:t xml:space="preserve"> территориально</w:t>
      </w:r>
      <w:r w:rsidR="00D23062">
        <w:rPr>
          <w:sz w:val="28"/>
          <w:szCs w:val="28"/>
        </w:rPr>
        <w:t>го</w:t>
      </w:r>
      <w:r w:rsidR="00D23062" w:rsidRPr="00D23062">
        <w:rPr>
          <w:sz w:val="28"/>
          <w:szCs w:val="28"/>
        </w:rPr>
        <w:t xml:space="preserve"> управлени</w:t>
      </w:r>
      <w:r w:rsidR="00D23062">
        <w:rPr>
          <w:sz w:val="28"/>
          <w:szCs w:val="28"/>
        </w:rPr>
        <w:t>я</w:t>
      </w:r>
      <w:r w:rsidRPr="00D23062">
        <w:rPr>
          <w:sz w:val="28"/>
          <w:szCs w:val="28"/>
        </w:rPr>
        <w:t xml:space="preserve"> побывало 40</w:t>
      </w:r>
      <w:r w:rsidRPr="00D23062">
        <w:rPr>
          <w:bCs/>
          <w:sz w:val="28"/>
          <w:szCs w:val="28"/>
        </w:rPr>
        <w:t xml:space="preserve"> чел.</w:t>
      </w:r>
    </w:p>
    <w:p w:rsidR="007B6D17" w:rsidRPr="00D23062" w:rsidRDefault="007B6D17" w:rsidP="007B6D17">
      <w:pPr>
        <w:pStyle w:val="a8"/>
        <w:numPr>
          <w:ilvl w:val="0"/>
          <w:numId w:val="8"/>
        </w:numPr>
        <w:spacing w:before="0" w:beforeAutospacing="0" w:after="0" w:line="360" w:lineRule="auto"/>
        <w:ind w:left="0" w:firstLine="567"/>
        <w:rPr>
          <w:sz w:val="28"/>
          <w:szCs w:val="28"/>
        </w:rPr>
      </w:pPr>
      <w:r w:rsidRPr="00D23062">
        <w:rPr>
          <w:sz w:val="28"/>
          <w:szCs w:val="28"/>
        </w:rPr>
        <w:t>По результатам рассмотрения устных обращений:</w:t>
      </w:r>
    </w:p>
    <w:p w:rsidR="007B6D17" w:rsidRPr="00D23062" w:rsidRDefault="007B6D17" w:rsidP="007B6D17">
      <w:pPr>
        <w:pStyle w:val="a8"/>
        <w:spacing w:before="0" w:beforeAutospacing="0" w:after="0" w:line="360" w:lineRule="auto"/>
        <w:ind w:firstLine="567"/>
        <w:rPr>
          <w:sz w:val="28"/>
          <w:szCs w:val="28"/>
        </w:rPr>
      </w:pPr>
      <w:r w:rsidRPr="00D23062">
        <w:rPr>
          <w:sz w:val="28"/>
          <w:szCs w:val="28"/>
        </w:rPr>
        <w:t>положительный ответ дан по 14 обращениям, по 26 даны подробные  устные разъяснения и рекомендации в ходе  приёма.</w:t>
      </w:r>
    </w:p>
    <w:p w:rsidR="007B6D17" w:rsidRPr="00D23062" w:rsidRDefault="007B6D17" w:rsidP="007B6D17">
      <w:pPr>
        <w:pStyle w:val="a8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line="360" w:lineRule="auto"/>
        <w:ind w:left="0" w:firstLine="567"/>
        <w:jc w:val="both"/>
        <w:rPr>
          <w:sz w:val="28"/>
          <w:szCs w:val="28"/>
        </w:rPr>
      </w:pPr>
      <w:r w:rsidRPr="00D23062">
        <w:rPr>
          <w:sz w:val="28"/>
          <w:szCs w:val="28"/>
        </w:rPr>
        <w:t xml:space="preserve">Анализ тематики обращений с личного приема показывает, что большая часть их связана с </w:t>
      </w:r>
      <w:r w:rsidRPr="00D23062">
        <w:rPr>
          <w:sz w:val="27"/>
          <w:szCs w:val="27"/>
        </w:rPr>
        <w:t xml:space="preserve"> вопросом </w:t>
      </w:r>
      <w:r w:rsidR="00D23062" w:rsidRPr="00D23062">
        <w:rPr>
          <w:sz w:val="27"/>
          <w:szCs w:val="27"/>
        </w:rPr>
        <w:t>транспортн</w:t>
      </w:r>
      <w:r w:rsidR="00D23062">
        <w:rPr>
          <w:sz w:val="27"/>
          <w:szCs w:val="27"/>
        </w:rPr>
        <w:t>ого обеспечения</w:t>
      </w:r>
      <w:r w:rsidR="00D23062" w:rsidRPr="00D23062">
        <w:rPr>
          <w:sz w:val="28"/>
          <w:szCs w:val="28"/>
        </w:rPr>
        <w:t xml:space="preserve"> </w:t>
      </w:r>
      <w:r w:rsidRPr="00D23062">
        <w:rPr>
          <w:sz w:val="28"/>
          <w:szCs w:val="28"/>
        </w:rPr>
        <w:t>(10) , вопросами</w:t>
      </w:r>
      <w:r w:rsidRPr="00D23062">
        <w:rPr>
          <w:sz w:val="27"/>
          <w:szCs w:val="27"/>
        </w:rPr>
        <w:t xml:space="preserve"> землепользования (8), ремонтом </w:t>
      </w:r>
      <w:r w:rsidRPr="00D23062">
        <w:rPr>
          <w:sz w:val="28"/>
          <w:szCs w:val="28"/>
        </w:rPr>
        <w:t xml:space="preserve">дорог (9), благоустройством прилегающих территорий (6), </w:t>
      </w:r>
      <w:r w:rsidRPr="00D23062">
        <w:rPr>
          <w:sz w:val="27"/>
          <w:szCs w:val="27"/>
        </w:rPr>
        <w:t>увеличением численности безнадзорных собак (6),  вопросом получения льгот  определенной категорией граждан (4).</w:t>
      </w:r>
    </w:p>
    <w:p w:rsidR="007B6D17" w:rsidRPr="00D23062" w:rsidRDefault="007B6D17" w:rsidP="00E10B1D">
      <w:pPr>
        <w:pStyle w:val="Standard"/>
        <w:spacing w:line="276" w:lineRule="auto"/>
        <w:ind w:firstLine="567"/>
        <w:jc w:val="center"/>
        <w:rPr>
          <w:rFonts w:cs="Times New Roman"/>
          <w:color w:val="FF0000"/>
          <w:sz w:val="28"/>
          <w:szCs w:val="28"/>
          <w:lang w:val="ru-RU"/>
        </w:rPr>
      </w:pPr>
    </w:p>
    <w:sectPr w:rsidR="007B6D17" w:rsidRPr="00D23062" w:rsidSect="00BA38C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1F0"/>
    <w:multiLevelType w:val="multilevel"/>
    <w:tmpl w:val="47EC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60D5F"/>
    <w:multiLevelType w:val="multilevel"/>
    <w:tmpl w:val="597C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A1457"/>
    <w:multiLevelType w:val="multilevel"/>
    <w:tmpl w:val="FE0C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5593D"/>
    <w:multiLevelType w:val="multilevel"/>
    <w:tmpl w:val="6E5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B2E28"/>
    <w:multiLevelType w:val="multilevel"/>
    <w:tmpl w:val="98C4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A118C"/>
    <w:multiLevelType w:val="multilevel"/>
    <w:tmpl w:val="3DD2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5643C"/>
    <w:multiLevelType w:val="multilevel"/>
    <w:tmpl w:val="2D0C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B4B3E"/>
    <w:multiLevelType w:val="multilevel"/>
    <w:tmpl w:val="B1EE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468B0220"/>
    <w:multiLevelType w:val="multilevel"/>
    <w:tmpl w:val="48FC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F242D"/>
    <w:multiLevelType w:val="multilevel"/>
    <w:tmpl w:val="106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9936BC"/>
    <w:multiLevelType w:val="hybridMultilevel"/>
    <w:tmpl w:val="7304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D705F"/>
    <w:multiLevelType w:val="multilevel"/>
    <w:tmpl w:val="96D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8683D"/>
    <w:multiLevelType w:val="hybridMultilevel"/>
    <w:tmpl w:val="82488DDE"/>
    <w:lvl w:ilvl="0" w:tplc="7E026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85343"/>
    <w:multiLevelType w:val="multilevel"/>
    <w:tmpl w:val="DA74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7AC40EE"/>
    <w:multiLevelType w:val="hybridMultilevel"/>
    <w:tmpl w:val="B364AC34"/>
    <w:lvl w:ilvl="0" w:tplc="F376B0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"/>
  </w:num>
  <w:num w:numId="5">
    <w:abstractNumId w:val="5"/>
  </w:num>
  <w:num w:numId="6">
    <w:abstractNumId w:val="0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6"/>
  </w:num>
  <w:num w:numId="14">
    <w:abstractNumId w:val="2"/>
  </w:num>
  <w:num w:numId="15">
    <w:abstractNumId w:val="7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687"/>
    <w:rsid w:val="00010791"/>
    <w:rsid w:val="000130C1"/>
    <w:rsid w:val="000131B9"/>
    <w:rsid w:val="00026176"/>
    <w:rsid w:val="00031E52"/>
    <w:rsid w:val="000341B7"/>
    <w:rsid w:val="00036B5E"/>
    <w:rsid w:val="00037007"/>
    <w:rsid w:val="00044C96"/>
    <w:rsid w:val="0005210D"/>
    <w:rsid w:val="0005355D"/>
    <w:rsid w:val="000622EF"/>
    <w:rsid w:val="000706E4"/>
    <w:rsid w:val="0007312C"/>
    <w:rsid w:val="00082C12"/>
    <w:rsid w:val="0008477B"/>
    <w:rsid w:val="0008664F"/>
    <w:rsid w:val="000979E6"/>
    <w:rsid w:val="000A6D21"/>
    <w:rsid w:val="000C22CB"/>
    <w:rsid w:val="000C4A68"/>
    <w:rsid w:val="000C6F74"/>
    <w:rsid w:val="000D6E60"/>
    <w:rsid w:val="000E5EC9"/>
    <w:rsid w:val="00107E03"/>
    <w:rsid w:val="00112500"/>
    <w:rsid w:val="00113B9C"/>
    <w:rsid w:val="001252C1"/>
    <w:rsid w:val="00136D3E"/>
    <w:rsid w:val="00136F98"/>
    <w:rsid w:val="00144279"/>
    <w:rsid w:val="00144C84"/>
    <w:rsid w:val="00145129"/>
    <w:rsid w:val="0016365E"/>
    <w:rsid w:val="00170073"/>
    <w:rsid w:val="0017264F"/>
    <w:rsid w:val="00176D7D"/>
    <w:rsid w:val="0017748E"/>
    <w:rsid w:val="0018198B"/>
    <w:rsid w:val="001827D9"/>
    <w:rsid w:val="0018304A"/>
    <w:rsid w:val="0019064E"/>
    <w:rsid w:val="001906A8"/>
    <w:rsid w:val="00194E89"/>
    <w:rsid w:val="0019707D"/>
    <w:rsid w:val="001A6283"/>
    <w:rsid w:val="001A7A14"/>
    <w:rsid w:val="001B1D11"/>
    <w:rsid w:val="001B253F"/>
    <w:rsid w:val="001B6F38"/>
    <w:rsid w:val="001C1454"/>
    <w:rsid w:val="001C751B"/>
    <w:rsid w:val="001D008E"/>
    <w:rsid w:val="001D0220"/>
    <w:rsid w:val="001D61CA"/>
    <w:rsid w:val="001E2C5A"/>
    <w:rsid w:val="001E36C5"/>
    <w:rsid w:val="001E5A78"/>
    <w:rsid w:val="001E754B"/>
    <w:rsid w:val="00202265"/>
    <w:rsid w:val="002037C8"/>
    <w:rsid w:val="00207914"/>
    <w:rsid w:val="00222DD1"/>
    <w:rsid w:val="00233D75"/>
    <w:rsid w:val="00235428"/>
    <w:rsid w:val="0023762E"/>
    <w:rsid w:val="00240DEF"/>
    <w:rsid w:val="00241CD9"/>
    <w:rsid w:val="0024362F"/>
    <w:rsid w:val="00243C61"/>
    <w:rsid w:val="002502A2"/>
    <w:rsid w:val="00251A4B"/>
    <w:rsid w:val="00252FB6"/>
    <w:rsid w:val="00253678"/>
    <w:rsid w:val="00264E2E"/>
    <w:rsid w:val="002662E7"/>
    <w:rsid w:val="0027459C"/>
    <w:rsid w:val="00281A35"/>
    <w:rsid w:val="00290E13"/>
    <w:rsid w:val="002A1DC0"/>
    <w:rsid w:val="002A2C9C"/>
    <w:rsid w:val="002A33D1"/>
    <w:rsid w:val="002A5216"/>
    <w:rsid w:val="002C1A85"/>
    <w:rsid w:val="002D1304"/>
    <w:rsid w:val="002D36F3"/>
    <w:rsid w:val="002D3FEF"/>
    <w:rsid w:val="002D4869"/>
    <w:rsid w:val="002F6961"/>
    <w:rsid w:val="0030027E"/>
    <w:rsid w:val="0030411E"/>
    <w:rsid w:val="00305F18"/>
    <w:rsid w:val="00317F93"/>
    <w:rsid w:val="0032416A"/>
    <w:rsid w:val="003307C9"/>
    <w:rsid w:val="00331FAE"/>
    <w:rsid w:val="003373F5"/>
    <w:rsid w:val="003403EB"/>
    <w:rsid w:val="00345EF9"/>
    <w:rsid w:val="00351C7B"/>
    <w:rsid w:val="00353AF1"/>
    <w:rsid w:val="0035731F"/>
    <w:rsid w:val="00357FC9"/>
    <w:rsid w:val="00363169"/>
    <w:rsid w:val="003648BD"/>
    <w:rsid w:val="00370AFF"/>
    <w:rsid w:val="00372574"/>
    <w:rsid w:val="00373579"/>
    <w:rsid w:val="00375FFC"/>
    <w:rsid w:val="00376966"/>
    <w:rsid w:val="00383F9A"/>
    <w:rsid w:val="00384C82"/>
    <w:rsid w:val="0039045A"/>
    <w:rsid w:val="003951D1"/>
    <w:rsid w:val="003A22EC"/>
    <w:rsid w:val="003A5DF6"/>
    <w:rsid w:val="003A7BA3"/>
    <w:rsid w:val="003D4252"/>
    <w:rsid w:val="003D4D84"/>
    <w:rsid w:val="003E43D9"/>
    <w:rsid w:val="003E5F4A"/>
    <w:rsid w:val="00404FA3"/>
    <w:rsid w:val="0042202E"/>
    <w:rsid w:val="00433AAF"/>
    <w:rsid w:val="00435EFA"/>
    <w:rsid w:val="00444D5F"/>
    <w:rsid w:val="00457E91"/>
    <w:rsid w:val="0046028A"/>
    <w:rsid w:val="0046372A"/>
    <w:rsid w:val="0048064B"/>
    <w:rsid w:val="004809CA"/>
    <w:rsid w:val="004853C2"/>
    <w:rsid w:val="00486B13"/>
    <w:rsid w:val="00487594"/>
    <w:rsid w:val="00494B67"/>
    <w:rsid w:val="004A3778"/>
    <w:rsid w:val="004A7B8A"/>
    <w:rsid w:val="004B42F6"/>
    <w:rsid w:val="004C0F75"/>
    <w:rsid w:val="004E29E3"/>
    <w:rsid w:val="004E5E81"/>
    <w:rsid w:val="004E6B29"/>
    <w:rsid w:val="004F41C7"/>
    <w:rsid w:val="004F53F8"/>
    <w:rsid w:val="0050422E"/>
    <w:rsid w:val="00504EEE"/>
    <w:rsid w:val="00511772"/>
    <w:rsid w:val="0051426F"/>
    <w:rsid w:val="00525787"/>
    <w:rsid w:val="005265BD"/>
    <w:rsid w:val="00531465"/>
    <w:rsid w:val="00554933"/>
    <w:rsid w:val="0056264E"/>
    <w:rsid w:val="00573F62"/>
    <w:rsid w:val="00580E3F"/>
    <w:rsid w:val="00590DEA"/>
    <w:rsid w:val="005A2991"/>
    <w:rsid w:val="005A332D"/>
    <w:rsid w:val="005A64DF"/>
    <w:rsid w:val="005A79A2"/>
    <w:rsid w:val="005C5AA0"/>
    <w:rsid w:val="005C7B4A"/>
    <w:rsid w:val="005C7BF0"/>
    <w:rsid w:val="005D33D0"/>
    <w:rsid w:val="005D7980"/>
    <w:rsid w:val="005E59E3"/>
    <w:rsid w:val="005E617C"/>
    <w:rsid w:val="00601C7F"/>
    <w:rsid w:val="00603961"/>
    <w:rsid w:val="00610A54"/>
    <w:rsid w:val="0062045A"/>
    <w:rsid w:val="00626620"/>
    <w:rsid w:val="0064477B"/>
    <w:rsid w:val="006531D1"/>
    <w:rsid w:val="00653CBD"/>
    <w:rsid w:val="006550D8"/>
    <w:rsid w:val="00662EC8"/>
    <w:rsid w:val="006635BC"/>
    <w:rsid w:val="0067199F"/>
    <w:rsid w:val="00676D7D"/>
    <w:rsid w:val="00687616"/>
    <w:rsid w:val="006A5D2A"/>
    <w:rsid w:val="006B6D64"/>
    <w:rsid w:val="006C0118"/>
    <w:rsid w:val="006C2E04"/>
    <w:rsid w:val="006D34B3"/>
    <w:rsid w:val="006E1A65"/>
    <w:rsid w:val="006E3E9B"/>
    <w:rsid w:val="006F21D8"/>
    <w:rsid w:val="00702329"/>
    <w:rsid w:val="007037DC"/>
    <w:rsid w:val="00705CD3"/>
    <w:rsid w:val="0070679D"/>
    <w:rsid w:val="0071231E"/>
    <w:rsid w:val="007165D0"/>
    <w:rsid w:val="0072165C"/>
    <w:rsid w:val="00727E0F"/>
    <w:rsid w:val="00730CB1"/>
    <w:rsid w:val="007314FF"/>
    <w:rsid w:val="00731C05"/>
    <w:rsid w:val="00760A3E"/>
    <w:rsid w:val="007610E5"/>
    <w:rsid w:val="00762EC5"/>
    <w:rsid w:val="00790A4A"/>
    <w:rsid w:val="007914FD"/>
    <w:rsid w:val="00796618"/>
    <w:rsid w:val="007A5B11"/>
    <w:rsid w:val="007B6D17"/>
    <w:rsid w:val="007C48F1"/>
    <w:rsid w:val="007D5F14"/>
    <w:rsid w:val="007D648D"/>
    <w:rsid w:val="007E141A"/>
    <w:rsid w:val="007E5458"/>
    <w:rsid w:val="008035D4"/>
    <w:rsid w:val="00804E0F"/>
    <w:rsid w:val="008057C7"/>
    <w:rsid w:val="0081438F"/>
    <w:rsid w:val="00815809"/>
    <w:rsid w:val="00822E65"/>
    <w:rsid w:val="00844DAF"/>
    <w:rsid w:val="00852F1E"/>
    <w:rsid w:val="00857CA4"/>
    <w:rsid w:val="00860E8E"/>
    <w:rsid w:val="00863D06"/>
    <w:rsid w:val="0088362B"/>
    <w:rsid w:val="008838CC"/>
    <w:rsid w:val="00884504"/>
    <w:rsid w:val="00886481"/>
    <w:rsid w:val="008A1E36"/>
    <w:rsid w:val="008A7A5E"/>
    <w:rsid w:val="008B5D09"/>
    <w:rsid w:val="008C4EA4"/>
    <w:rsid w:val="008D2D44"/>
    <w:rsid w:val="008E71F0"/>
    <w:rsid w:val="008F0A16"/>
    <w:rsid w:val="008F16A0"/>
    <w:rsid w:val="008F5079"/>
    <w:rsid w:val="008F73C9"/>
    <w:rsid w:val="00902306"/>
    <w:rsid w:val="00904236"/>
    <w:rsid w:val="009047BC"/>
    <w:rsid w:val="00911E83"/>
    <w:rsid w:val="009164C1"/>
    <w:rsid w:val="00916CF8"/>
    <w:rsid w:val="009175CD"/>
    <w:rsid w:val="00921579"/>
    <w:rsid w:val="009232D0"/>
    <w:rsid w:val="00924482"/>
    <w:rsid w:val="00925B0E"/>
    <w:rsid w:val="00935537"/>
    <w:rsid w:val="009408D4"/>
    <w:rsid w:val="00964323"/>
    <w:rsid w:val="00971789"/>
    <w:rsid w:val="009746DD"/>
    <w:rsid w:val="00975B00"/>
    <w:rsid w:val="00990862"/>
    <w:rsid w:val="00992AD5"/>
    <w:rsid w:val="00992CCC"/>
    <w:rsid w:val="00995B30"/>
    <w:rsid w:val="00995C1C"/>
    <w:rsid w:val="00997C8C"/>
    <w:rsid w:val="009A141F"/>
    <w:rsid w:val="009A4AD8"/>
    <w:rsid w:val="009A6159"/>
    <w:rsid w:val="009C4339"/>
    <w:rsid w:val="009C57DC"/>
    <w:rsid w:val="009C5E87"/>
    <w:rsid w:val="009E04CF"/>
    <w:rsid w:val="009E0865"/>
    <w:rsid w:val="009E3981"/>
    <w:rsid w:val="00A025A2"/>
    <w:rsid w:val="00A05BE3"/>
    <w:rsid w:val="00A0786F"/>
    <w:rsid w:val="00A11E92"/>
    <w:rsid w:val="00A2208A"/>
    <w:rsid w:val="00A2268C"/>
    <w:rsid w:val="00A22FA8"/>
    <w:rsid w:val="00A26CFC"/>
    <w:rsid w:val="00A2756A"/>
    <w:rsid w:val="00A275B5"/>
    <w:rsid w:val="00A32010"/>
    <w:rsid w:val="00A321BC"/>
    <w:rsid w:val="00A476B8"/>
    <w:rsid w:val="00A50FF3"/>
    <w:rsid w:val="00A751A9"/>
    <w:rsid w:val="00A85161"/>
    <w:rsid w:val="00A85C9B"/>
    <w:rsid w:val="00A9696A"/>
    <w:rsid w:val="00A9707E"/>
    <w:rsid w:val="00AA5F3E"/>
    <w:rsid w:val="00AB4C29"/>
    <w:rsid w:val="00AB55F9"/>
    <w:rsid w:val="00AC1A5A"/>
    <w:rsid w:val="00AC37E2"/>
    <w:rsid w:val="00AC5BE2"/>
    <w:rsid w:val="00AC64BC"/>
    <w:rsid w:val="00AC7A7D"/>
    <w:rsid w:val="00AE0BEA"/>
    <w:rsid w:val="00AE116B"/>
    <w:rsid w:val="00AE62C3"/>
    <w:rsid w:val="00AF611D"/>
    <w:rsid w:val="00AF71E5"/>
    <w:rsid w:val="00AF79F8"/>
    <w:rsid w:val="00B11B81"/>
    <w:rsid w:val="00B26381"/>
    <w:rsid w:val="00B31C0B"/>
    <w:rsid w:val="00B62E50"/>
    <w:rsid w:val="00B77883"/>
    <w:rsid w:val="00B80450"/>
    <w:rsid w:val="00B8376F"/>
    <w:rsid w:val="00B85781"/>
    <w:rsid w:val="00B95BC8"/>
    <w:rsid w:val="00BA38CD"/>
    <w:rsid w:val="00BC178F"/>
    <w:rsid w:val="00BC4D14"/>
    <w:rsid w:val="00BD1D63"/>
    <w:rsid w:val="00BD70C7"/>
    <w:rsid w:val="00BE0435"/>
    <w:rsid w:val="00BE3978"/>
    <w:rsid w:val="00BF3EE0"/>
    <w:rsid w:val="00BF5C8D"/>
    <w:rsid w:val="00BF6CD5"/>
    <w:rsid w:val="00BF71BB"/>
    <w:rsid w:val="00C0066D"/>
    <w:rsid w:val="00C03DE7"/>
    <w:rsid w:val="00C06B07"/>
    <w:rsid w:val="00C102C4"/>
    <w:rsid w:val="00C10915"/>
    <w:rsid w:val="00C11B01"/>
    <w:rsid w:val="00C21BAD"/>
    <w:rsid w:val="00C24F4C"/>
    <w:rsid w:val="00C25B0A"/>
    <w:rsid w:val="00C30030"/>
    <w:rsid w:val="00C4028E"/>
    <w:rsid w:val="00C40A02"/>
    <w:rsid w:val="00C41AE1"/>
    <w:rsid w:val="00C41D9B"/>
    <w:rsid w:val="00C45EF6"/>
    <w:rsid w:val="00C52540"/>
    <w:rsid w:val="00C627EB"/>
    <w:rsid w:val="00C646E8"/>
    <w:rsid w:val="00C6648F"/>
    <w:rsid w:val="00C71C3C"/>
    <w:rsid w:val="00C71F6B"/>
    <w:rsid w:val="00C72687"/>
    <w:rsid w:val="00C72ED1"/>
    <w:rsid w:val="00C81D72"/>
    <w:rsid w:val="00C92ECE"/>
    <w:rsid w:val="00C95F94"/>
    <w:rsid w:val="00CA0204"/>
    <w:rsid w:val="00CA2D25"/>
    <w:rsid w:val="00CA48AE"/>
    <w:rsid w:val="00CA4E77"/>
    <w:rsid w:val="00CA6092"/>
    <w:rsid w:val="00CC351A"/>
    <w:rsid w:val="00CC3B8C"/>
    <w:rsid w:val="00CD51EB"/>
    <w:rsid w:val="00CE0B6B"/>
    <w:rsid w:val="00CF1D55"/>
    <w:rsid w:val="00CF628C"/>
    <w:rsid w:val="00CF66D8"/>
    <w:rsid w:val="00D122CC"/>
    <w:rsid w:val="00D209D1"/>
    <w:rsid w:val="00D23062"/>
    <w:rsid w:val="00D30D64"/>
    <w:rsid w:val="00D35318"/>
    <w:rsid w:val="00D44A56"/>
    <w:rsid w:val="00D632B9"/>
    <w:rsid w:val="00D80266"/>
    <w:rsid w:val="00D8281F"/>
    <w:rsid w:val="00D829D9"/>
    <w:rsid w:val="00D91D9F"/>
    <w:rsid w:val="00D91F0B"/>
    <w:rsid w:val="00D91FED"/>
    <w:rsid w:val="00D92A98"/>
    <w:rsid w:val="00DA04A2"/>
    <w:rsid w:val="00DA2654"/>
    <w:rsid w:val="00DB1E48"/>
    <w:rsid w:val="00DB2042"/>
    <w:rsid w:val="00DC6871"/>
    <w:rsid w:val="00DC7EE5"/>
    <w:rsid w:val="00DD0FA6"/>
    <w:rsid w:val="00DD262A"/>
    <w:rsid w:val="00DD3F0B"/>
    <w:rsid w:val="00DD490B"/>
    <w:rsid w:val="00DD5460"/>
    <w:rsid w:val="00DD7E59"/>
    <w:rsid w:val="00DE28F2"/>
    <w:rsid w:val="00DE6EE2"/>
    <w:rsid w:val="00E0581E"/>
    <w:rsid w:val="00E10B1D"/>
    <w:rsid w:val="00E25842"/>
    <w:rsid w:val="00E347A8"/>
    <w:rsid w:val="00E36274"/>
    <w:rsid w:val="00E36F24"/>
    <w:rsid w:val="00E56D11"/>
    <w:rsid w:val="00E57CF4"/>
    <w:rsid w:val="00E65479"/>
    <w:rsid w:val="00E72DB2"/>
    <w:rsid w:val="00E74D93"/>
    <w:rsid w:val="00E7785F"/>
    <w:rsid w:val="00E806AA"/>
    <w:rsid w:val="00E808F7"/>
    <w:rsid w:val="00E84B8A"/>
    <w:rsid w:val="00E8567B"/>
    <w:rsid w:val="00E909CD"/>
    <w:rsid w:val="00E93696"/>
    <w:rsid w:val="00EA22BE"/>
    <w:rsid w:val="00EA42E2"/>
    <w:rsid w:val="00EA4B46"/>
    <w:rsid w:val="00EA6750"/>
    <w:rsid w:val="00EB2B4C"/>
    <w:rsid w:val="00EC422F"/>
    <w:rsid w:val="00ED2F13"/>
    <w:rsid w:val="00ED3E1A"/>
    <w:rsid w:val="00ED6081"/>
    <w:rsid w:val="00EE0F59"/>
    <w:rsid w:val="00EE3038"/>
    <w:rsid w:val="00EE6071"/>
    <w:rsid w:val="00EF7CCF"/>
    <w:rsid w:val="00F00285"/>
    <w:rsid w:val="00F00677"/>
    <w:rsid w:val="00F01756"/>
    <w:rsid w:val="00F05C25"/>
    <w:rsid w:val="00F067D1"/>
    <w:rsid w:val="00F23814"/>
    <w:rsid w:val="00F37B85"/>
    <w:rsid w:val="00F462AC"/>
    <w:rsid w:val="00F52913"/>
    <w:rsid w:val="00F60D72"/>
    <w:rsid w:val="00F752E4"/>
    <w:rsid w:val="00F829DC"/>
    <w:rsid w:val="00F85003"/>
    <w:rsid w:val="00F86552"/>
    <w:rsid w:val="00FA3E7C"/>
    <w:rsid w:val="00FA52EF"/>
    <w:rsid w:val="00FB2A40"/>
    <w:rsid w:val="00FC7718"/>
    <w:rsid w:val="00FD36D3"/>
    <w:rsid w:val="00FD376D"/>
    <w:rsid w:val="00FE1DB6"/>
    <w:rsid w:val="00FE3121"/>
    <w:rsid w:val="00FE5A0F"/>
    <w:rsid w:val="00FE7040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1A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77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ocdata">
    <w:name w:val="docdata"/>
    <w:aliases w:val="docy,v5,11248,bqiaagaaeyqcaaagiaiaaanjjgaabvcmaaaaaaaaaaaaaaaaaaaaaaaaaaaaaaaaaaaaaaaaaaaaaaaaaaaaaaaaaaaaaaaaaaaaaaaaaaaaaaaaaaaaaaaaaaaaaaaaaaaaaaaaaaaaaaaaaaaaaaaaaaaaaaaaaaaaaaaaaaaaaaaaaaaaaaaaaaaaaaaaaaaaaaaaaaaaaaaaaaaaaaaaaaaaaaaaaaaaaaa"/>
    <w:basedOn w:val="a"/>
    <w:rsid w:val="0023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774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9">
    <w:name w:val="Emphasis"/>
    <w:basedOn w:val="a0"/>
    <w:qFormat/>
    <w:rsid w:val="0017748E"/>
    <w:rPr>
      <w:i/>
      <w:iCs/>
    </w:rPr>
  </w:style>
  <w:style w:type="paragraph" w:customStyle="1" w:styleId="1">
    <w:name w:val="Обычный (веб)1"/>
    <w:basedOn w:val="a"/>
    <w:rsid w:val="00AE0BEA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NormalWeb">
    <w:name w:val="Normal (Web)"/>
    <w:basedOn w:val="a"/>
    <w:rsid w:val="007B6D17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1560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4" w:color="D5DFE4"/>
            <w:right w:val="none" w:sz="0" w:space="23" w:color="auto"/>
          </w:divBdr>
          <w:divsChild>
            <w:div w:id="154089638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96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3994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17328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87101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1665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30786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89752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05092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24957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30080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29985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61382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407166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04415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5464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63477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27688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44736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83790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</w:div>
      </w:divsChild>
    </w:div>
    <w:div w:id="9133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0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484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4" w:color="D5DFE4"/>
            <w:right w:val="none" w:sz="0" w:space="23" w:color="auto"/>
          </w:divBdr>
          <w:divsChild>
            <w:div w:id="39782231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844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17112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32924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244503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57169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25240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49574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51548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153794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684560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062336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442425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89421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24206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846747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967299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10968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2892">
              <w:marLeft w:val="0"/>
              <w:marRight w:val="0"/>
              <w:marTop w:val="0"/>
              <w:marBottom w:val="150"/>
              <w:divBdr>
                <w:top w:val="single" w:sz="6" w:space="8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245791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</w:div>
      </w:divsChild>
    </w:div>
    <w:div w:id="18350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12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Лист1!$G$4:$G$16</c:f>
              <c:strCache>
                <c:ptCount val="13"/>
                <c:pt idx="0">
                  <c:v>Спорт</c:v>
                </c:pt>
                <c:pt idx="1">
                  <c:v>Культура</c:v>
                </c:pt>
                <c:pt idx="2">
                  <c:v>Образование</c:v>
                </c:pt>
                <c:pt idx="3">
                  <c:v>Физическая культура и спорт</c:v>
                </c:pt>
                <c:pt idx="4">
                  <c:v>Социальное обслуживание и защита</c:v>
                </c:pt>
                <c:pt idx="5">
                  <c:v>Имущественные и земельные отношения</c:v>
                </c:pt>
                <c:pt idx="6">
                  <c:v>Общественный транспорт</c:v>
                </c:pt>
                <c:pt idx="7">
                  <c:v>Энергетика</c:v>
                </c:pt>
                <c:pt idx="8">
                  <c:v>Обращение с отходами</c:v>
                </c:pt>
                <c:pt idx="9">
                  <c:v>Безопасность иправопорядок</c:v>
                </c:pt>
                <c:pt idx="10">
                  <c:v>Благоустройство</c:v>
                </c:pt>
                <c:pt idx="11">
                  <c:v>ЖКХ</c:v>
                </c:pt>
                <c:pt idx="12">
                  <c:v>Дороги</c:v>
                </c:pt>
              </c:strCache>
            </c:strRef>
          </c:cat>
          <c:val>
            <c:numRef>
              <c:f>Лист1!$H$4:$H$16</c:f>
              <c:numCache>
                <c:formatCode>General</c:formatCode>
                <c:ptCount val="13"/>
                <c:pt idx="0">
                  <c:v>35</c:v>
                </c:pt>
                <c:pt idx="1">
                  <c:v>42</c:v>
                </c:pt>
                <c:pt idx="2">
                  <c:v>44</c:v>
                </c:pt>
                <c:pt idx="3">
                  <c:v>49</c:v>
                </c:pt>
                <c:pt idx="4">
                  <c:v>49</c:v>
                </c:pt>
                <c:pt idx="5">
                  <c:v>60</c:v>
                </c:pt>
                <c:pt idx="6">
                  <c:v>86</c:v>
                </c:pt>
                <c:pt idx="7">
                  <c:v>99</c:v>
                </c:pt>
                <c:pt idx="8">
                  <c:v>135</c:v>
                </c:pt>
                <c:pt idx="9">
                  <c:v>144</c:v>
                </c:pt>
                <c:pt idx="10">
                  <c:v>398</c:v>
                </c:pt>
                <c:pt idx="11">
                  <c:v>595</c:v>
                </c:pt>
                <c:pt idx="12">
                  <c:v>767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200576"/>
        <c:axId val="178202112"/>
      </c:barChart>
      <c:catAx>
        <c:axId val="178200576"/>
        <c:scaling>
          <c:orientation val="minMax"/>
        </c:scaling>
        <c:delete val="0"/>
        <c:axPos val="l"/>
        <c:majorTickMark val="out"/>
        <c:minorTickMark val="none"/>
        <c:tickLblPos val="nextTo"/>
        <c:crossAx val="178202112"/>
        <c:crosses val="autoZero"/>
        <c:auto val="1"/>
        <c:lblAlgn val="ctr"/>
        <c:lblOffset val="100"/>
        <c:noMultiLvlLbl val="0"/>
      </c:catAx>
      <c:valAx>
        <c:axId val="1782021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82005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Лист1!$D$22:$D$29</c:f>
              <c:strCache>
                <c:ptCount val="8"/>
                <c:pt idx="0">
                  <c:v>Общественный транспорт</c:v>
                </c:pt>
                <c:pt idx="1">
                  <c:v>Экология</c:v>
                </c:pt>
                <c:pt idx="2">
                  <c:v>Образование</c:v>
                </c:pt>
                <c:pt idx="3">
                  <c:v>Ветеринария</c:v>
                </c:pt>
                <c:pt idx="4">
                  <c:v>Мусор</c:v>
                </c:pt>
                <c:pt idx="5">
                  <c:v>Автомобильные дороги</c:v>
                </c:pt>
                <c:pt idx="6">
                  <c:v>ЖКХ</c:v>
                </c:pt>
                <c:pt idx="7">
                  <c:v>Благоустройство дворов и территорий общего пользования</c:v>
                </c:pt>
              </c:strCache>
            </c:strRef>
          </c:cat>
          <c:val>
            <c:numRef>
              <c:f>Лист1!$E$22:$E$29</c:f>
              <c:numCache>
                <c:formatCode>General</c:formatCode>
                <c:ptCount val="8"/>
                <c:pt idx="0">
                  <c:v>4</c:v>
                </c:pt>
                <c:pt idx="1">
                  <c:v>8</c:v>
                </c:pt>
                <c:pt idx="2">
                  <c:v>15</c:v>
                </c:pt>
                <c:pt idx="3">
                  <c:v>29</c:v>
                </c:pt>
                <c:pt idx="4">
                  <c:v>60</c:v>
                </c:pt>
                <c:pt idx="5">
                  <c:v>143</c:v>
                </c:pt>
                <c:pt idx="6">
                  <c:v>153</c:v>
                </c:pt>
                <c:pt idx="7">
                  <c:v>338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331648"/>
        <c:axId val="180333184"/>
      </c:barChart>
      <c:catAx>
        <c:axId val="180331648"/>
        <c:scaling>
          <c:orientation val="minMax"/>
        </c:scaling>
        <c:delete val="0"/>
        <c:axPos val="l"/>
        <c:majorTickMark val="out"/>
        <c:minorTickMark val="none"/>
        <c:tickLblPos val="nextTo"/>
        <c:crossAx val="180333184"/>
        <c:crosses val="autoZero"/>
        <c:auto val="1"/>
        <c:lblAlgn val="ctr"/>
        <c:lblOffset val="100"/>
        <c:noMultiLvlLbl val="0"/>
      </c:catAx>
      <c:valAx>
        <c:axId val="1803331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03316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D502-5C75-4EA0-9F34-EC42B0F3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6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23</cp:revision>
  <cp:lastPrinted>2024-01-18T06:09:00Z</cp:lastPrinted>
  <dcterms:created xsi:type="dcterms:W3CDTF">2024-02-02T07:37:00Z</dcterms:created>
  <dcterms:modified xsi:type="dcterms:W3CDTF">2025-02-03T11:13:00Z</dcterms:modified>
</cp:coreProperties>
</file>